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4EB1" w:rsidRPr="000119A5" w:rsidRDefault="007B0D50" w:rsidP="008C4EB1">
      <w:pPr>
        <w:jc w:val="center"/>
        <w:rPr>
          <w:b/>
          <w:sz w:val="40"/>
        </w:rPr>
      </w:pPr>
      <w:r>
        <w:rPr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-52pt;margin-top:348.65pt;width:34pt;height:29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122707" w:rsidRPr="00E03CC8" w:rsidRDefault="00761913" w:rsidP="00122707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/20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28" type="#_x0000_t202" style="position:absolute;left:0;text-align:left;margin-left:-52pt;margin-top:294.65pt;width:34pt;height:29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122707" w:rsidRPr="00E03CC8" w:rsidRDefault="00122707" w:rsidP="00122707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</w:t>
                  </w:r>
                  <w:r w:rsidR="00761913">
                    <w:rPr>
                      <w:sz w:val="16"/>
                    </w:rPr>
                    <w:t>10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31" type="#_x0000_t202" style="position:absolute;left:0;text-align:left;margin-left:-52pt;margin-top:528.65pt;width:34pt;height:29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761913" w:rsidRPr="00E03CC8" w:rsidRDefault="00761913" w:rsidP="0076191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/7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27" type="#_x0000_t202" style="position:absolute;left:0;text-align:left;margin-left:-52pt;margin-top:96.65pt;width:34pt;height:29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E03CC8" w:rsidRPr="00E03CC8" w:rsidRDefault="00E03CC8" w:rsidP="00E03CC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/20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26" type="#_x0000_t202" style="position:absolute;left:0;text-align:left;margin-left:-52pt;margin-top:35.65pt;width:34pt;height:29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E03CC8" w:rsidRPr="00E03CC8" w:rsidRDefault="00E03CC8" w:rsidP="00E03CC8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/3</w:t>
                  </w:r>
                </w:p>
              </w:txbxContent>
            </v:textbox>
            <w10:wrap type="tight"/>
          </v:shape>
        </w:pict>
      </w:r>
      <w:r w:rsidR="008C4EB1" w:rsidRPr="000119A5">
        <w:rPr>
          <w:b/>
          <w:sz w:val="40"/>
        </w:rPr>
        <w:t xml:space="preserve">Turtle Lab Report Rubric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468"/>
        <w:gridCol w:w="918"/>
        <w:gridCol w:w="1386"/>
        <w:gridCol w:w="1386"/>
        <w:gridCol w:w="1386"/>
      </w:tblGrid>
      <w:tr w:rsidR="008C4EB1" w:rsidRPr="00BC7CA1">
        <w:tc>
          <w:tcPr>
            <w:tcW w:w="4608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gridSpan w:val="2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A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B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C</w:t>
            </w:r>
          </w:p>
        </w:tc>
        <w:tc>
          <w:tcPr>
            <w:tcW w:w="1386" w:type="dxa"/>
          </w:tcPr>
          <w:p w:rsidR="008C4EB1" w:rsidRPr="00BC7CA1" w:rsidRDefault="008C4EB1" w:rsidP="00A1006E">
            <w:pPr>
              <w:jc w:val="center"/>
              <w:rPr>
                <w:b/>
                <w:sz w:val="32"/>
              </w:rPr>
            </w:pPr>
            <w:r w:rsidRPr="00BC7CA1">
              <w:rPr>
                <w:b/>
                <w:sz w:val="32"/>
              </w:rPr>
              <w:t>D-F</w:t>
            </w:r>
          </w:p>
        </w:tc>
      </w:tr>
      <w:tr w:rsidR="008C4EB1" w:rsidRPr="00BC7CA1">
        <w:tc>
          <w:tcPr>
            <w:tcW w:w="4608" w:type="dxa"/>
          </w:tcPr>
          <w:p w:rsidR="00A1006E" w:rsidRPr="000119A5" w:rsidRDefault="00A1006E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Title </w:t>
            </w:r>
          </w:p>
          <w:p w:rsidR="008C4EB1" w:rsidRPr="00A1006E" w:rsidRDefault="008C4EB1" w:rsidP="00A1006E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1386" w:type="dxa"/>
            <w:gridSpan w:val="2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</w:tr>
      <w:tr w:rsidR="00A1006E" w:rsidRPr="00BC7CA1">
        <w:tc>
          <w:tcPr>
            <w:tcW w:w="10152" w:type="dxa"/>
            <w:gridSpan w:val="6"/>
          </w:tcPr>
          <w:p w:rsidR="00285233" w:rsidRDefault="00A1006E" w:rsidP="00A1006E">
            <w:r w:rsidRPr="00F10E50">
              <w:sym w:font="Wingdings" w:char="F0A8"/>
            </w:r>
            <w:r w:rsidRPr="00F10E50">
              <w:t xml:space="preserve"> Summarizes experiment</w:t>
            </w:r>
          </w:p>
          <w:p w:rsidR="00A1006E" w:rsidRPr="00BC7CA1" w:rsidRDefault="00A1006E" w:rsidP="00A1006E">
            <w:pPr>
              <w:rPr>
                <w:sz w:val="32"/>
              </w:rPr>
            </w:pPr>
          </w:p>
        </w:tc>
      </w:tr>
      <w:tr w:rsidR="00A1006E" w:rsidRPr="00BC7CA1">
        <w:tc>
          <w:tcPr>
            <w:tcW w:w="4608" w:type="dxa"/>
            <w:tcBorders>
              <w:bottom w:val="single" w:sz="4" w:space="0" w:color="auto"/>
            </w:tcBorders>
          </w:tcPr>
          <w:p w:rsidR="00A1006E" w:rsidRPr="000119A5" w:rsidRDefault="00A1006E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Introduction </w:t>
            </w:r>
          </w:p>
          <w:p w:rsidR="00A1006E" w:rsidRPr="00A1006E" w:rsidRDefault="00A1006E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A1006E" w:rsidRPr="00BC7CA1" w:rsidRDefault="00A1006E" w:rsidP="00A1006E">
            <w:pPr>
              <w:rPr>
                <w:sz w:val="32"/>
              </w:rPr>
            </w:pPr>
          </w:p>
        </w:tc>
      </w:tr>
      <w:tr w:rsidR="00F10E50" w:rsidRPr="00BC7CA1">
        <w:tc>
          <w:tcPr>
            <w:tcW w:w="5076" w:type="dxa"/>
            <w:gridSpan w:val="2"/>
            <w:tcBorders>
              <w:right w:val="nil"/>
            </w:tcBorders>
          </w:tcPr>
          <w:p w:rsidR="00F10E50" w:rsidRPr="00F10E50" w:rsidRDefault="00F10E50" w:rsidP="00A1006E">
            <w:r w:rsidRPr="00F10E50">
              <w:rPr>
                <w:b/>
              </w:rPr>
              <w:t>Purpose</w:t>
            </w:r>
            <w:r w:rsidRPr="00F10E50">
              <w:t xml:space="preserve">: </w:t>
            </w:r>
          </w:p>
          <w:p w:rsidR="00F10E50" w:rsidRPr="00F10E50" w:rsidRDefault="00F10E50" w:rsidP="000119A5">
            <w:pPr>
              <w:ind w:left="360"/>
            </w:pPr>
            <w:r w:rsidRPr="00F10E50">
              <w:sym w:font="Wingdings" w:char="F0A8"/>
            </w:r>
            <w:r w:rsidRPr="00F10E50">
              <w:t xml:space="preserve"> Restate the purpose</w:t>
            </w:r>
          </w:p>
          <w:p w:rsidR="00616470" w:rsidRDefault="00F10E50" w:rsidP="000119A5">
            <w:pPr>
              <w:ind w:left="360"/>
            </w:pPr>
            <w:r w:rsidRPr="00F10E50">
              <w:sym w:font="Wingdings" w:char="F0A8"/>
            </w:r>
            <w:r w:rsidRPr="00F10E50">
              <w:t xml:space="preserve"> Give a recap of the experiment </w:t>
            </w:r>
          </w:p>
          <w:p w:rsidR="00F10E50" w:rsidRPr="00F10E50" w:rsidRDefault="00616470" w:rsidP="00616470">
            <w:pPr>
              <w:ind w:left="360"/>
            </w:pPr>
            <w:r w:rsidRPr="00616470">
              <w:rPr>
                <w:highlight w:val="magenta"/>
              </w:rPr>
              <w:t>- Why did we flip them?</w:t>
            </w:r>
          </w:p>
          <w:p w:rsidR="00F10E50" w:rsidRPr="00F10E50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Specimen we studied and slight background info.</w:t>
            </w:r>
          </w:p>
          <w:p w:rsidR="00F10E50" w:rsidRPr="00F10E50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Reference research *site sources</w:t>
            </w:r>
          </w:p>
          <w:p w:rsidR="00BD5F42" w:rsidRDefault="00F10E50" w:rsidP="000119A5">
            <w:pPr>
              <w:ind w:left="720"/>
            </w:pPr>
            <w:r w:rsidRPr="00F10E50">
              <w:sym w:font="Wingdings" w:char="F0A8"/>
            </w:r>
            <w:r w:rsidRPr="00F10E50">
              <w:t xml:space="preserve"> What we hope to learn </w:t>
            </w:r>
          </w:p>
          <w:p w:rsidR="00F10E50" w:rsidRPr="00F10E50" w:rsidRDefault="00BD5F42" w:rsidP="000119A5">
            <w:pPr>
              <w:ind w:left="720"/>
            </w:pPr>
            <w:r>
              <w:sym w:font="Wingdings" w:char="F0A8"/>
            </w:r>
            <w:r>
              <w:t xml:space="preserve"> </w:t>
            </w:r>
            <w:r w:rsidRPr="00BD5F42">
              <w:rPr>
                <w:b/>
              </w:rPr>
              <w:t>Reference/Explain</w:t>
            </w:r>
            <w:r>
              <w:t xml:space="preserve">: Righting time, invasive species, native species, Head-starting </w:t>
            </w:r>
          </w:p>
          <w:p w:rsidR="00F10E50" w:rsidRPr="00F10E50" w:rsidRDefault="00F10E50" w:rsidP="00B433E8">
            <w:pPr>
              <w:ind w:left="720"/>
            </w:pPr>
          </w:p>
        </w:tc>
        <w:tc>
          <w:tcPr>
            <w:tcW w:w="5076" w:type="dxa"/>
            <w:gridSpan w:val="4"/>
            <w:tcBorders>
              <w:left w:val="nil"/>
            </w:tcBorders>
          </w:tcPr>
          <w:p w:rsidR="00F10E50" w:rsidRPr="00F10E50" w:rsidRDefault="00F10E50" w:rsidP="00A1006E">
            <w:pPr>
              <w:framePr w:hSpace="180" w:wrap="around" w:vAnchor="text" w:hAnchor="text" w:x="-72" w:y="1"/>
              <w:suppressOverlap/>
              <w:rPr>
                <w:b/>
              </w:rPr>
            </w:pPr>
            <w:r w:rsidRPr="00F10E50">
              <w:rPr>
                <w:b/>
              </w:rPr>
              <w:t>Hypothesis</w:t>
            </w:r>
          </w:p>
          <w:p w:rsidR="00F10E50" w:rsidRPr="00F10E50" w:rsidRDefault="00F10E50" w:rsidP="000119A5">
            <w:pPr>
              <w:ind w:left="324"/>
            </w:pPr>
            <w:r w:rsidRPr="00F10E50">
              <w:sym w:font="Wingdings" w:char="F0A8"/>
            </w:r>
            <w:r w:rsidRPr="00F10E50">
              <w:t xml:space="preserve"> State the hypothesis (if…then…because…) </w:t>
            </w:r>
          </w:p>
          <w:p w:rsidR="00F10E50" w:rsidRPr="00F10E50" w:rsidRDefault="00F10E50" w:rsidP="000119A5">
            <w:pPr>
              <w:ind w:left="324"/>
            </w:pPr>
            <w:r w:rsidRPr="00F10E50">
              <w:sym w:font="Wingdings" w:char="F0A8"/>
            </w:r>
            <w:r w:rsidRPr="00F10E50">
              <w:t xml:space="preserve"> Explanation of prediction-predict outcome</w:t>
            </w:r>
          </w:p>
          <w:p w:rsidR="00F10E50" w:rsidRPr="00F10E50" w:rsidRDefault="00F10E50" w:rsidP="00A84DA1">
            <w:pPr>
              <w:framePr w:hSpace="180" w:wrap="around" w:vAnchor="text" w:hAnchor="text" w:x="-72" w:y="1"/>
              <w:suppressOverlap/>
            </w:pPr>
          </w:p>
        </w:tc>
      </w:tr>
      <w:tr w:rsidR="008C4EB1" w:rsidRPr="00BC7CA1">
        <w:tc>
          <w:tcPr>
            <w:tcW w:w="4608" w:type="dxa"/>
            <w:tcBorders>
              <w:bottom w:val="single" w:sz="4" w:space="0" w:color="auto"/>
            </w:tcBorders>
          </w:tcPr>
          <w:p w:rsidR="008C4EB1" w:rsidRPr="002103C3" w:rsidRDefault="00285233" w:rsidP="00285233">
            <w:pPr>
              <w:rPr>
                <w:b/>
                <w:sz w:val="16"/>
              </w:rPr>
            </w:pPr>
            <w:r w:rsidRPr="00285233">
              <w:rPr>
                <w:b/>
                <w:sz w:val="28"/>
              </w:rPr>
              <w:t xml:space="preserve">Materials </w:t>
            </w:r>
            <w:r>
              <w:rPr>
                <w:b/>
                <w:sz w:val="28"/>
              </w:rPr>
              <w:t>&amp;</w:t>
            </w:r>
            <w:r w:rsidRPr="00285233">
              <w:rPr>
                <w:b/>
                <w:sz w:val="28"/>
              </w:rPr>
              <w:t xml:space="preserve"> Methods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C4EB1" w:rsidRPr="00BC7CA1" w:rsidRDefault="008C4EB1" w:rsidP="00A1006E">
            <w:pPr>
              <w:rPr>
                <w:sz w:val="32"/>
              </w:rPr>
            </w:pPr>
          </w:p>
        </w:tc>
      </w:tr>
      <w:tr w:rsidR="00285233" w:rsidRPr="00BC7CA1">
        <w:tc>
          <w:tcPr>
            <w:tcW w:w="10152" w:type="dxa"/>
            <w:gridSpan w:val="6"/>
            <w:tcBorders>
              <w:bottom w:val="single" w:sz="4" w:space="0" w:color="auto"/>
            </w:tcBorders>
          </w:tcPr>
          <w:p w:rsidR="00285233" w:rsidRDefault="00285233" w:rsidP="00A1006E">
            <w:r w:rsidRPr="00F10E50">
              <w:sym w:font="Wingdings" w:char="F0A8"/>
            </w:r>
            <w:r w:rsidRPr="00F10E50">
              <w:t xml:space="preserve"> </w:t>
            </w:r>
            <w:r w:rsidRPr="00285233">
              <w:t>Layout the procedure</w:t>
            </w:r>
          </w:p>
          <w:p w:rsidR="00285233" w:rsidRPr="00BC7CA1" w:rsidRDefault="00285233" w:rsidP="00A1006E">
            <w:pPr>
              <w:rPr>
                <w:sz w:val="32"/>
              </w:rPr>
            </w:pPr>
          </w:p>
        </w:tc>
      </w:tr>
      <w:tr w:rsidR="00285233" w:rsidRPr="00BC7CA1">
        <w:tc>
          <w:tcPr>
            <w:tcW w:w="4608" w:type="dxa"/>
            <w:tcBorders>
              <w:bottom w:val="single" w:sz="4" w:space="0" w:color="auto"/>
            </w:tcBorders>
          </w:tcPr>
          <w:p w:rsidR="00285233" w:rsidRPr="000119A5" w:rsidRDefault="00285233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Results </w:t>
            </w:r>
            <w:r>
              <w:rPr>
                <w:b/>
                <w:sz w:val="28"/>
              </w:rPr>
              <w:t>&amp;</w:t>
            </w:r>
            <w:r w:rsidRPr="000119A5">
              <w:rPr>
                <w:b/>
                <w:sz w:val="28"/>
              </w:rPr>
              <w:t xml:space="preserve"> Conclusion</w:t>
            </w:r>
          </w:p>
          <w:p w:rsidR="00285233" w:rsidRPr="002103C3" w:rsidRDefault="00285233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285233" w:rsidRPr="00BC7CA1" w:rsidRDefault="00285233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85233" w:rsidRPr="00BC7CA1" w:rsidRDefault="00285233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85233" w:rsidRPr="00BC7CA1" w:rsidRDefault="00285233" w:rsidP="00A1006E">
            <w:pPr>
              <w:rPr>
                <w:sz w:val="3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285233" w:rsidRPr="00BC7CA1" w:rsidRDefault="00285233" w:rsidP="00A1006E">
            <w:pPr>
              <w:rPr>
                <w:sz w:val="32"/>
              </w:rPr>
            </w:pPr>
          </w:p>
        </w:tc>
      </w:tr>
      <w:tr w:rsidR="00285233" w:rsidRPr="00BC7CA1">
        <w:tc>
          <w:tcPr>
            <w:tcW w:w="5076" w:type="dxa"/>
            <w:gridSpan w:val="2"/>
            <w:tcBorders>
              <w:right w:val="nil"/>
            </w:tcBorders>
          </w:tcPr>
          <w:p w:rsidR="00285233" w:rsidRPr="00F10E50" w:rsidRDefault="00285233" w:rsidP="00F10E50">
            <w:pPr>
              <w:rPr>
                <w:b/>
              </w:rPr>
            </w:pPr>
            <w:r w:rsidRPr="00F10E50">
              <w:rPr>
                <w:b/>
              </w:rPr>
              <w:t xml:space="preserve">Results: </w:t>
            </w:r>
          </w:p>
          <w:p w:rsidR="00285233" w:rsidRPr="00F10E50" w:rsidRDefault="00285233" w:rsidP="00F10E50">
            <w:pPr>
              <w:ind w:left="270"/>
            </w:pPr>
            <w:r w:rsidRPr="00F10E50">
              <w:sym w:font="Wingdings" w:char="F0A8"/>
            </w:r>
            <w:r w:rsidRPr="00F10E50">
              <w:t xml:space="preserve"> Observations: Qualitative and Quantitative </w:t>
            </w:r>
          </w:p>
          <w:p w:rsidR="00285233" w:rsidRPr="00F10E50" w:rsidRDefault="00285233" w:rsidP="00F10E50">
            <w:pPr>
              <w:ind w:left="270"/>
            </w:pPr>
            <w:r w:rsidRPr="00F10E50">
              <w:sym w:font="Wingdings" w:char="F0A8"/>
            </w:r>
            <w:r w:rsidRPr="00F10E50">
              <w:t xml:space="preserve"> Include data table (Data table is labeled and units are noted)</w:t>
            </w:r>
            <w:r>
              <w:t xml:space="preserve"> </w:t>
            </w:r>
            <w:r w:rsidRPr="00C75793">
              <w:rPr>
                <w:i/>
              </w:rPr>
              <w:t>(See Table 1)</w:t>
            </w:r>
            <w:r>
              <w:t xml:space="preserve"> </w:t>
            </w:r>
          </w:p>
          <w:p w:rsidR="00285233" w:rsidRPr="00F10E50" w:rsidRDefault="00285233" w:rsidP="00F10E50">
            <w:pPr>
              <w:ind w:left="720"/>
            </w:pPr>
            <w:r w:rsidRPr="00F10E50">
              <w:t xml:space="preserve"> </w:t>
            </w:r>
          </w:p>
        </w:tc>
        <w:tc>
          <w:tcPr>
            <w:tcW w:w="5076" w:type="dxa"/>
            <w:gridSpan w:val="4"/>
            <w:tcBorders>
              <w:left w:val="nil"/>
            </w:tcBorders>
          </w:tcPr>
          <w:p w:rsidR="00285233" w:rsidRPr="00F10E50" w:rsidRDefault="00285233" w:rsidP="00F10E50">
            <w:pPr>
              <w:pStyle w:val="Title"/>
              <w:jc w:val="left"/>
              <w:rPr>
                <w:b/>
              </w:rPr>
            </w:pPr>
            <w:r w:rsidRPr="00F10E50">
              <w:rPr>
                <w:b/>
              </w:rPr>
              <w:t xml:space="preserve">Conclusion: </w:t>
            </w:r>
          </w:p>
          <w:p w:rsidR="00285233" w:rsidRDefault="00285233" w:rsidP="00F10E50">
            <w:pPr>
              <w:pStyle w:val="Title"/>
              <w:ind w:left="234"/>
              <w:jc w:val="left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Restate your purpose</w:t>
            </w:r>
          </w:p>
          <w:p w:rsidR="00285233" w:rsidRPr="00F10E50" w:rsidRDefault="00285233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Use</w:t>
            </w:r>
            <w:r w:rsidRPr="00F10E50">
              <w:t xml:space="preserve"> data </w:t>
            </w:r>
            <w:r>
              <w:t>to support</w:t>
            </w:r>
            <w:r w:rsidRPr="00F10E50">
              <w:t xml:space="preserve"> conclusion </w:t>
            </w:r>
          </w:p>
          <w:p w:rsidR="00285233" w:rsidRDefault="00285233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Draw conclusions based on data</w:t>
            </w:r>
          </w:p>
          <w:p w:rsidR="00285233" w:rsidRDefault="00285233" w:rsidP="002103C3">
            <w:pPr>
              <w:framePr w:hSpace="180" w:wrap="around" w:vAnchor="text" w:hAnchor="text" w:x="-72" w:y="1"/>
              <w:ind w:left="234"/>
              <w:suppressOverlap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Explanation of observed phenomena</w:t>
            </w:r>
          </w:p>
          <w:p w:rsidR="00285233" w:rsidRPr="00F10E50" w:rsidRDefault="00285233" w:rsidP="002103C3">
            <w:pPr>
              <w:ind w:left="234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Explain why data does/does not confirm your hypothesis</w:t>
            </w:r>
          </w:p>
          <w:p w:rsidR="00285233" w:rsidRPr="00F10E50" w:rsidRDefault="00285233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Compare findings to research *site sources </w:t>
            </w:r>
          </w:p>
          <w:p w:rsidR="00285233" w:rsidRPr="00F10E50" w:rsidRDefault="00285233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Explain any inconsistencies </w:t>
            </w:r>
          </w:p>
          <w:p w:rsidR="00285233" w:rsidRDefault="00285233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Explain any sources of error</w:t>
            </w:r>
          </w:p>
          <w:p w:rsidR="00285233" w:rsidRPr="00F10E50" w:rsidRDefault="00285233" w:rsidP="00F10E50">
            <w:pPr>
              <w:ind w:left="234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Make suggestions for improvement</w:t>
            </w:r>
          </w:p>
          <w:p w:rsidR="00285233" w:rsidRPr="00EC766A" w:rsidRDefault="00285233" w:rsidP="00A1006E">
            <w:pPr>
              <w:rPr>
                <w:sz w:val="16"/>
              </w:rPr>
            </w:pPr>
          </w:p>
        </w:tc>
      </w:tr>
      <w:tr w:rsidR="00285233" w:rsidRPr="00BC7CA1">
        <w:tc>
          <w:tcPr>
            <w:tcW w:w="4608" w:type="dxa"/>
          </w:tcPr>
          <w:p w:rsidR="00285233" w:rsidRPr="000119A5" w:rsidRDefault="00285233" w:rsidP="00A1006E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Bibliography </w:t>
            </w:r>
            <w:r>
              <w:rPr>
                <w:b/>
                <w:sz w:val="28"/>
              </w:rPr>
              <w:t>&amp; Reference Material</w:t>
            </w:r>
          </w:p>
          <w:p w:rsidR="00285233" w:rsidRPr="002103C3" w:rsidRDefault="00285233" w:rsidP="00A1006E">
            <w:pPr>
              <w:rPr>
                <w:b/>
                <w:sz w:val="16"/>
              </w:rPr>
            </w:pPr>
          </w:p>
        </w:tc>
        <w:tc>
          <w:tcPr>
            <w:tcW w:w="1386" w:type="dxa"/>
            <w:gridSpan w:val="2"/>
          </w:tcPr>
          <w:p w:rsidR="00285233" w:rsidRPr="00BC7CA1" w:rsidRDefault="00285233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285233" w:rsidRPr="00BC7CA1" w:rsidRDefault="00285233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285233" w:rsidRPr="00BC7CA1" w:rsidRDefault="00285233" w:rsidP="00A1006E">
            <w:pPr>
              <w:rPr>
                <w:sz w:val="32"/>
              </w:rPr>
            </w:pPr>
          </w:p>
        </w:tc>
        <w:tc>
          <w:tcPr>
            <w:tcW w:w="1386" w:type="dxa"/>
          </w:tcPr>
          <w:p w:rsidR="00285233" w:rsidRPr="00BC7CA1" w:rsidRDefault="00285233" w:rsidP="00A1006E">
            <w:pPr>
              <w:rPr>
                <w:sz w:val="32"/>
              </w:rPr>
            </w:pPr>
          </w:p>
        </w:tc>
      </w:tr>
      <w:tr w:rsidR="00285233" w:rsidRPr="00BC7CA1">
        <w:tc>
          <w:tcPr>
            <w:tcW w:w="5076" w:type="dxa"/>
            <w:gridSpan w:val="2"/>
            <w:tcBorders>
              <w:bottom w:val="single" w:sz="4" w:space="0" w:color="auto"/>
            </w:tcBorders>
          </w:tcPr>
          <w:p w:rsidR="00285233" w:rsidRPr="00F10E50" w:rsidRDefault="00285233" w:rsidP="000119A5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Sources sited using </w:t>
            </w:r>
          </w:p>
          <w:p w:rsidR="00285233" w:rsidRDefault="00285233" w:rsidP="000119A5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Minimum of 4 sources </w:t>
            </w:r>
          </w:p>
          <w:p w:rsidR="00285233" w:rsidRDefault="00285233" w:rsidP="00EC766A">
            <w:pPr>
              <w:ind w:left="720"/>
            </w:pPr>
            <w:r>
              <w:t xml:space="preserve">Example: </w:t>
            </w:r>
            <w:r w:rsidR="002022D2" w:rsidRPr="007B0D50">
              <w:rPr>
                <w:i/>
              </w:rPr>
              <w:t>Righting time serves as a measure of fitness and thus predator avoidance</w:t>
            </w:r>
            <w:r w:rsidRPr="000119A5">
              <w:rPr>
                <w:vertAlign w:val="superscript"/>
              </w:rPr>
              <w:t>1</w:t>
            </w:r>
            <w:r w:rsidRPr="000119A5">
              <w:t>.</w:t>
            </w:r>
          </w:p>
          <w:p w:rsidR="00285233" w:rsidRPr="00EC766A" w:rsidRDefault="00285233" w:rsidP="000119A5">
            <w:pPr>
              <w:tabs>
                <w:tab w:val="left" w:pos="270"/>
              </w:tabs>
              <w:ind w:left="180"/>
              <w:rPr>
                <w:sz w:val="16"/>
              </w:rPr>
            </w:pP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</w:tcPr>
          <w:p w:rsidR="00285233" w:rsidRPr="00F10E50" w:rsidRDefault="00285233" w:rsidP="00EC766A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 xml:space="preserve">Include a figure (see Figure 1.) </w:t>
            </w:r>
            <w:r w:rsidRPr="00F10E50">
              <w:t xml:space="preserve"> </w:t>
            </w:r>
          </w:p>
          <w:p w:rsidR="00285233" w:rsidRDefault="00285233" w:rsidP="00EC766A">
            <w:pPr>
              <w:tabs>
                <w:tab w:val="left" w:pos="270"/>
              </w:tabs>
              <w:ind w:left="180"/>
            </w:pPr>
            <w:r w:rsidRPr="00F10E50">
              <w:sym w:font="Wingdings" w:char="F0A8"/>
            </w:r>
            <w:r w:rsidRPr="00F10E50">
              <w:t xml:space="preserve"> </w:t>
            </w:r>
            <w:r>
              <w:t>Include a data graphic (see Table 1.)</w:t>
            </w:r>
            <w:r w:rsidRPr="00F10E50">
              <w:t xml:space="preserve"> </w:t>
            </w:r>
          </w:p>
          <w:p w:rsidR="00285233" w:rsidRPr="000119A5" w:rsidRDefault="00285233" w:rsidP="00761913">
            <w:pPr>
              <w:ind w:left="720"/>
              <w:jc w:val="right"/>
            </w:pPr>
          </w:p>
        </w:tc>
      </w:tr>
      <w:tr w:rsidR="00285233" w:rsidRPr="00BC7CA1">
        <w:tc>
          <w:tcPr>
            <w:tcW w:w="10152" w:type="dxa"/>
            <w:gridSpan w:val="6"/>
            <w:tcBorders>
              <w:bottom w:val="nil"/>
            </w:tcBorders>
          </w:tcPr>
          <w:p w:rsidR="00285233" w:rsidRPr="000119A5" w:rsidRDefault="00285233" w:rsidP="000119A5">
            <w:pPr>
              <w:rPr>
                <w:b/>
                <w:sz w:val="28"/>
              </w:rPr>
            </w:pPr>
            <w:r w:rsidRPr="000119A5">
              <w:rPr>
                <w:b/>
                <w:sz w:val="28"/>
              </w:rPr>
              <w:t xml:space="preserve">Lab Report: </w:t>
            </w:r>
          </w:p>
        </w:tc>
      </w:tr>
    </w:tbl>
    <w:p w:rsidR="008C4EB1" w:rsidRPr="0099231B" w:rsidRDefault="008C4EB1" w:rsidP="000119A5">
      <w:pPr>
        <w:pBdr>
          <w:left w:val="single" w:sz="4" w:space="4" w:color="auto"/>
          <w:right w:val="single" w:sz="4" w:space="4" w:color="auto"/>
        </w:pBdr>
        <w:jc w:val="right"/>
        <w:rPr>
          <w:b/>
          <w:sz w:val="52"/>
        </w:rPr>
      </w:pPr>
      <w:r>
        <w:rPr>
          <w:b/>
          <w:sz w:val="32"/>
        </w:rPr>
        <w:tab/>
      </w:r>
      <w:r w:rsidRPr="0099231B">
        <w:rPr>
          <w:b/>
          <w:sz w:val="52"/>
        </w:rPr>
        <w:t>/</w:t>
      </w:r>
      <w:r w:rsidR="00761913">
        <w:rPr>
          <w:b/>
          <w:sz w:val="52"/>
        </w:rPr>
        <w:t xml:space="preserve">60 </w:t>
      </w:r>
      <w:r w:rsidRPr="0099231B">
        <w:rPr>
          <w:b/>
          <w:sz w:val="52"/>
        </w:rPr>
        <w:t>pts</w:t>
      </w:r>
    </w:p>
    <w:p w:rsidR="00A1006E" w:rsidRPr="000119A5" w:rsidRDefault="00761913" w:rsidP="000119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A=60-54</w:t>
      </w:r>
      <w:r w:rsidR="008C4EB1" w:rsidRPr="008C4EB1">
        <w:rPr>
          <w:b/>
        </w:rPr>
        <w:tab/>
      </w:r>
      <w:r w:rsidR="00415432">
        <w:rPr>
          <w:b/>
        </w:rPr>
        <w:t xml:space="preserve">  </w:t>
      </w:r>
      <w:r w:rsidR="008C4EB1" w:rsidRPr="008C4EB1">
        <w:rPr>
          <w:b/>
        </w:rPr>
        <w:tab/>
      </w:r>
      <w:r w:rsidR="00415432">
        <w:rPr>
          <w:b/>
        </w:rPr>
        <w:t xml:space="preserve">  </w:t>
      </w:r>
      <w:r w:rsidR="008C4EB1" w:rsidRPr="008C4EB1">
        <w:rPr>
          <w:b/>
        </w:rPr>
        <w:t>B=</w:t>
      </w:r>
      <w:r>
        <w:rPr>
          <w:b/>
        </w:rPr>
        <w:t>53-48</w:t>
      </w:r>
      <w:r w:rsidR="008C4EB1" w:rsidRPr="008C4EB1">
        <w:rPr>
          <w:b/>
        </w:rPr>
        <w:tab/>
      </w:r>
      <w:r w:rsidR="008C4EB1" w:rsidRPr="008C4EB1">
        <w:rPr>
          <w:b/>
        </w:rPr>
        <w:tab/>
      </w:r>
      <w:r w:rsidR="00415432">
        <w:rPr>
          <w:b/>
        </w:rPr>
        <w:t xml:space="preserve">  </w:t>
      </w:r>
      <w:r w:rsidR="008C4EB1" w:rsidRPr="008C4EB1">
        <w:rPr>
          <w:b/>
        </w:rPr>
        <w:t>C=</w:t>
      </w:r>
      <w:r>
        <w:rPr>
          <w:b/>
        </w:rPr>
        <w:t>47-42</w:t>
      </w:r>
      <w:r w:rsidR="008C4EB1" w:rsidRPr="008C4EB1">
        <w:rPr>
          <w:b/>
        </w:rPr>
        <w:tab/>
      </w:r>
      <w:r w:rsidR="008C4EB1" w:rsidRPr="008C4EB1">
        <w:rPr>
          <w:b/>
        </w:rPr>
        <w:tab/>
      </w:r>
      <w:r w:rsidR="00415432">
        <w:rPr>
          <w:b/>
        </w:rPr>
        <w:t xml:space="preserve">  </w:t>
      </w:r>
      <w:r w:rsidR="008C4EB1" w:rsidRPr="008C4EB1">
        <w:rPr>
          <w:b/>
        </w:rPr>
        <w:t>D=</w:t>
      </w:r>
      <w:r>
        <w:rPr>
          <w:b/>
        </w:rPr>
        <w:t>41-36</w:t>
      </w:r>
      <w:r w:rsidR="008C4EB1" w:rsidRPr="008C4EB1">
        <w:rPr>
          <w:b/>
        </w:rPr>
        <w:t xml:space="preserve">    </w:t>
      </w:r>
      <w:r w:rsidR="008C4EB1">
        <w:rPr>
          <w:b/>
        </w:rPr>
        <w:tab/>
        <w:t xml:space="preserve">      </w:t>
      </w:r>
      <w:r w:rsidR="00415432">
        <w:rPr>
          <w:b/>
        </w:rPr>
        <w:t xml:space="preserve">   </w:t>
      </w:r>
      <w:r>
        <w:rPr>
          <w:b/>
        </w:rPr>
        <w:t>F=35</w:t>
      </w:r>
      <w:r w:rsidR="000119A5">
        <w:rPr>
          <w:b/>
        </w:rPr>
        <w:sym w:font="Symbol" w:char="F0DF"/>
      </w:r>
    </w:p>
    <w:sectPr w:rsidR="00A1006E" w:rsidRPr="000119A5" w:rsidSect="000119A5">
      <w:headerReference w:type="default" r:id="rId5"/>
      <w:footerReference w:type="default" r:id="rId6"/>
      <w:pgSz w:w="12240" w:h="15840"/>
      <w:pgMar w:top="864" w:right="864" w:bottom="648" w:left="1440" w:header="432" w:foot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46" w:rsidRDefault="00D10546">
    <w:pPr>
      <w:pStyle w:val="Footer"/>
    </w:pPr>
    <w:r>
      <w:tab/>
    </w:r>
    <w:r>
      <w:tab/>
    </w:r>
    <w:r w:rsidR="00734F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34F1A">
      <w:rPr>
        <w:rStyle w:val="PageNumber"/>
      </w:rPr>
      <w:fldChar w:fldCharType="separate"/>
    </w:r>
    <w:r w:rsidR="00E51129">
      <w:rPr>
        <w:rStyle w:val="PageNumber"/>
        <w:noProof/>
      </w:rPr>
      <w:t>1</w:t>
    </w:r>
    <w:r w:rsidR="00734F1A">
      <w:rPr>
        <w:rStyle w:val="PageNumber"/>
      </w:rPr>
      <w:fldChar w:fldCharType="end"/>
    </w:r>
    <w:r>
      <w:rPr>
        <w:rStyle w:val="PageNumber"/>
      </w:rPr>
      <w:t xml:space="preserve"> of </w:t>
    </w:r>
    <w:r w:rsidR="00734F1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34F1A">
      <w:rPr>
        <w:rStyle w:val="PageNumber"/>
      </w:rPr>
      <w:fldChar w:fldCharType="separate"/>
    </w:r>
    <w:r w:rsidR="00E51129">
      <w:rPr>
        <w:rStyle w:val="PageNumber"/>
        <w:noProof/>
      </w:rPr>
      <w:t>1</w:t>
    </w:r>
    <w:r w:rsidR="00734F1A"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46" w:rsidRDefault="00D10546">
    <w:pPr>
      <w:pStyle w:val="Header"/>
    </w:pPr>
    <w:r>
      <w:t>Ecology</w:t>
    </w:r>
    <w:r>
      <w:tab/>
      <w:t>Unit1: Invasive Species</w:t>
    </w:r>
    <w:r>
      <w:tab/>
      <w:t>TOC#</w:t>
    </w:r>
    <w:r>
      <w:rPr>
        <w:b/>
        <w:sz w:val="38"/>
      </w:rPr>
      <w:t>15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5620C"/>
    <w:multiLevelType w:val="hybridMultilevel"/>
    <w:tmpl w:val="7158BF7E"/>
    <w:lvl w:ilvl="0" w:tplc="04090007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24058C7"/>
    <w:multiLevelType w:val="hybridMultilevel"/>
    <w:tmpl w:val="161812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F74"/>
    <w:multiLevelType w:val="hybridMultilevel"/>
    <w:tmpl w:val="1D48DC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53CEF"/>
    <w:multiLevelType w:val="hybridMultilevel"/>
    <w:tmpl w:val="DDFE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2939"/>
    <w:multiLevelType w:val="hybridMultilevel"/>
    <w:tmpl w:val="3056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B03E4"/>
    <w:multiLevelType w:val="hybridMultilevel"/>
    <w:tmpl w:val="C01EBF5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82239C"/>
    <w:multiLevelType w:val="hybridMultilevel"/>
    <w:tmpl w:val="9A82FC46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C4EB1"/>
    <w:rsid w:val="000119A5"/>
    <w:rsid w:val="00122707"/>
    <w:rsid w:val="002022D2"/>
    <w:rsid w:val="002103C3"/>
    <w:rsid w:val="00285233"/>
    <w:rsid w:val="002E5D1C"/>
    <w:rsid w:val="00415432"/>
    <w:rsid w:val="00616470"/>
    <w:rsid w:val="00647E3F"/>
    <w:rsid w:val="00734F1A"/>
    <w:rsid w:val="00761913"/>
    <w:rsid w:val="007B0D50"/>
    <w:rsid w:val="008C4EB1"/>
    <w:rsid w:val="009123AE"/>
    <w:rsid w:val="009263B9"/>
    <w:rsid w:val="00A1006E"/>
    <w:rsid w:val="00A84DA1"/>
    <w:rsid w:val="00AA5E66"/>
    <w:rsid w:val="00B12E48"/>
    <w:rsid w:val="00B405ED"/>
    <w:rsid w:val="00B433E8"/>
    <w:rsid w:val="00BD5F42"/>
    <w:rsid w:val="00C114D3"/>
    <w:rsid w:val="00C75793"/>
    <w:rsid w:val="00D10546"/>
    <w:rsid w:val="00D54DF6"/>
    <w:rsid w:val="00E03CC8"/>
    <w:rsid w:val="00E51129"/>
    <w:rsid w:val="00EC766A"/>
    <w:rsid w:val="00F10E5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Title" w:qFormat="1"/>
  </w:latentStyles>
  <w:style w:type="paragraph" w:default="1" w:styleId="Normal">
    <w:name w:val="Normal"/>
    <w:qFormat/>
    <w:rsid w:val="008C4E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8C4EB1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4EB1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C4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E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4EB1"/>
  </w:style>
  <w:style w:type="paragraph" w:styleId="Title">
    <w:name w:val="Title"/>
    <w:basedOn w:val="Normal"/>
    <w:link w:val="TitleChar"/>
    <w:qFormat/>
    <w:rsid w:val="00A1006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A1006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1138</Characters>
  <Application>Microsoft Macintosh Word</Application>
  <DocSecurity>0</DocSecurity>
  <Lines>9</Lines>
  <Paragraphs>2</Paragraphs>
  <ScaleCrop>false</ScaleCrop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2013-10-11T21:44:00Z</cp:lastPrinted>
  <dcterms:created xsi:type="dcterms:W3CDTF">2013-10-07T18:25:00Z</dcterms:created>
  <dcterms:modified xsi:type="dcterms:W3CDTF">2013-10-11T21:44:00Z</dcterms:modified>
</cp:coreProperties>
</file>