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2B" w:rsidRPr="00963F2B" w:rsidRDefault="00963F2B" w:rsidP="00963F2B">
      <w:pPr>
        <w:jc w:val="center"/>
        <w:rPr>
          <w:b/>
          <w:sz w:val="36"/>
        </w:rPr>
      </w:pPr>
      <w:r w:rsidRPr="00963F2B">
        <w:rPr>
          <w:b/>
          <w:sz w:val="36"/>
        </w:rPr>
        <w:t>Antibody Antigen Game</w:t>
      </w:r>
    </w:p>
    <w:p w:rsidR="00963F2B" w:rsidRDefault="00F80D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102235</wp:posOffset>
            </wp:positionV>
            <wp:extent cx="2209800" cy="3200400"/>
            <wp:effectExtent l="0" t="0" r="0" b="0"/>
            <wp:wrapTight wrapText="bothSides">
              <wp:wrapPolygon edited="0">
                <wp:start x="8690" y="343"/>
                <wp:lineTo x="4966" y="1714"/>
                <wp:lineTo x="4717" y="2057"/>
                <wp:lineTo x="5710" y="3086"/>
                <wp:lineTo x="4717" y="3771"/>
                <wp:lineTo x="5214" y="4800"/>
                <wp:lineTo x="10676" y="5829"/>
                <wp:lineTo x="248" y="6171"/>
                <wp:lineTo x="0" y="8571"/>
                <wp:lineTo x="1241" y="9086"/>
                <wp:lineTo x="8441" y="14057"/>
                <wp:lineTo x="8690" y="18514"/>
                <wp:lineTo x="9434" y="19543"/>
                <wp:lineTo x="10676" y="19543"/>
                <wp:lineTo x="8193" y="20400"/>
                <wp:lineTo x="8441" y="21086"/>
                <wp:lineTo x="13407" y="21086"/>
                <wp:lineTo x="14648" y="21086"/>
                <wp:lineTo x="15145" y="20571"/>
                <wp:lineTo x="12910" y="19543"/>
                <wp:lineTo x="14152" y="18514"/>
                <wp:lineTo x="14152" y="14057"/>
                <wp:lineTo x="18372" y="11486"/>
                <wp:lineTo x="18372" y="11314"/>
                <wp:lineTo x="21352" y="9086"/>
                <wp:lineTo x="21352" y="8571"/>
                <wp:lineTo x="19366" y="8571"/>
                <wp:lineTo x="20110" y="7543"/>
                <wp:lineTo x="18869" y="7200"/>
                <wp:lineTo x="10676" y="5829"/>
                <wp:lineTo x="17379" y="4629"/>
                <wp:lineTo x="18621" y="3771"/>
                <wp:lineTo x="16883" y="3086"/>
                <wp:lineTo x="18372" y="2571"/>
                <wp:lineTo x="17379" y="514"/>
                <wp:lineTo x="11172" y="343"/>
                <wp:lineTo x="8690" y="343"/>
              </wp:wrapPolygon>
            </wp:wrapTight>
            <wp:docPr id="1" name="" descr="255px-Antibod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px-Antibody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F2B" w:rsidRPr="00230B39" w:rsidRDefault="00963F2B" w:rsidP="00963F2B">
      <w:r w:rsidRPr="00230B39">
        <w:rPr>
          <w:b/>
          <w:sz w:val="28"/>
        </w:rPr>
        <w:t>Immune Basics:</w:t>
      </w:r>
      <w:r>
        <w:t xml:space="preserve"> </w:t>
      </w:r>
      <w:r w:rsidRPr="00230B39">
        <w:t>When antigens (foreign substances that invade the body) are detected, several types of cells work together to recognize them and respond. These cells trigger the B cells to produce antibodies, specialized proteins that lock onto specific antigens.</w:t>
      </w:r>
    </w:p>
    <w:p w:rsidR="00963F2B" w:rsidRDefault="00963F2B" w:rsidP="00963F2B">
      <w:pPr>
        <w:jc w:val="center"/>
      </w:pPr>
    </w:p>
    <w:p w:rsidR="00230B39" w:rsidRPr="00230B39" w:rsidRDefault="00230B39">
      <w:pPr>
        <w:rPr>
          <w:b/>
          <w:sz w:val="28"/>
        </w:rPr>
      </w:pPr>
      <w:r w:rsidRPr="00230B39">
        <w:rPr>
          <w:b/>
          <w:sz w:val="28"/>
        </w:rPr>
        <w:t xml:space="preserve">Your Mission: </w:t>
      </w:r>
    </w:p>
    <w:p w:rsidR="00230B39" w:rsidRDefault="00230B39" w:rsidP="00230B39">
      <w:pPr>
        <w:pStyle w:val="ListParagraph"/>
        <w:numPr>
          <w:ilvl w:val="0"/>
          <w:numId w:val="2"/>
        </w:numPr>
      </w:pPr>
      <w:r>
        <w:t>Find a partner</w:t>
      </w:r>
    </w:p>
    <w:p w:rsidR="00230B39" w:rsidRDefault="00230B39" w:rsidP="00230B39">
      <w:pPr>
        <w:pStyle w:val="ListParagraph"/>
        <w:numPr>
          <w:ilvl w:val="0"/>
          <w:numId w:val="2"/>
        </w:numPr>
      </w:pPr>
      <w:r>
        <w:t>Make an antigen and antibody that fit together</w:t>
      </w:r>
    </w:p>
    <w:p w:rsidR="00D4370D" w:rsidRDefault="00230B39" w:rsidP="00230B39">
      <w:pPr>
        <w:pStyle w:val="ListParagraph"/>
        <w:numPr>
          <w:ilvl w:val="0"/>
          <w:numId w:val="2"/>
        </w:numPr>
      </w:pPr>
      <w:r w:rsidRPr="00230B39">
        <w:rPr>
          <w:b/>
          <w:highlight w:val="red"/>
        </w:rPr>
        <w:t>Antigen</w:t>
      </w:r>
      <w:r>
        <w:t xml:space="preserve"> should be evil and demonic</w:t>
      </w:r>
    </w:p>
    <w:p w:rsidR="00D4370D" w:rsidRDefault="00D4370D" w:rsidP="00D4370D">
      <w:pPr>
        <w:pStyle w:val="ListParagraph"/>
        <w:numPr>
          <w:ilvl w:val="1"/>
          <w:numId w:val="2"/>
        </w:numPr>
        <w:spacing w:after="120"/>
      </w:pPr>
      <w:r>
        <w:t>The creator of the Antigen will be a Virus or Invader</w:t>
      </w:r>
    </w:p>
    <w:p w:rsidR="00D4370D" w:rsidRDefault="00D4370D" w:rsidP="00D4370D">
      <w:pPr>
        <w:pStyle w:val="ListParagraph"/>
        <w:spacing w:after="120"/>
        <w:ind w:left="1440"/>
      </w:pPr>
    </w:p>
    <w:p w:rsidR="00230B39" w:rsidRDefault="00D4370D" w:rsidP="00D4370D">
      <w:pPr>
        <w:pStyle w:val="ListParagraph"/>
        <w:numPr>
          <w:ilvl w:val="2"/>
          <w:numId w:val="2"/>
        </w:numPr>
        <w:spacing w:before="360"/>
      </w:pPr>
      <w:r>
        <w:t>Virus Name: ______________________________________</w:t>
      </w:r>
    </w:p>
    <w:p w:rsidR="00D4370D" w:rsidRDefault="00230B39" w:rsidP="00230B39">
      <w:pPr>
        <w:pStyle w:val="ListParagraph"/>
        <w:numPr>
          <w:ilvl w:val="0"/>
          <w:numId w:val="2"/>
        </w:numPr>
      </w:pPr>
      <w:r w:rsidRPr="00230B39">
        <w:rPr>
          <w:b/>
          <w:highlight w:val="green"/>
        </w:rPr>
        <w:t>Antibody</w:t>
      </w:r>
      <w:r>
        <w:t xml:space="preserve"> should be wholesome and angelic</w:t>
      </w:r>
    </w:p>
    <w:p w:rsidR="00D4370D" w:rsidRDefault="00D4370D" w:rsidP="00D4370D">
      <w:pPr>
        <w:pStyle w:val="ListParagraph"/>
        <w:numPr>
          <w:ilvl w:val="1"/>
          <w:numId w:val="2"/>
        </w:numPr>
      </w:pPr>
      <w:r>
        <w:t>The creator of the Antibody will be a B Cell</w:t>
      </w:r>
    </w:p>
    <w:p w:rsidR="00D4370D" w:rsidRDefault="00D4370D" w:rsidP="00D4370D">
      <w:pPr>
        <w:pStyle w:val="ListParagraph"/>
        <w:ind w:left="1440"/>
      </w:pPr>
    </w:p>
    <w:p w:rsidR="00D4370D" w:rsidRDefault="00D4370D" w:rsidP="00D4370D">
      <w:pPr>
        <w:pStyle w:val="ListParagraph"/>
        <w:numPr>
          <w:ilvl w:val="2"/>
          <w:numId w:val="2"/>
        </w:numPr>
        <w:spacing w:before="360"/>
      </w:pPr>
      <w:r>
        <w:t>B Cell Name: ______________________________________</w:t>
      </w:r>
    </w:p>
    <w:p w:rsidR="00963F2B" w:rsidRDefault="00963F2B" w:rsidP="00D4370D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230B39">
        <w:tc>
          <w:tcPr>
            <w:tcW w:w="5148" w:type="dxa"/>
          </w:tcPr>
          <w:p w:rsidR="00230B39" w:rsidRPr="00230B39" w:rsidRDefault="00230B39" w:rsidP="00230B39">
            <w:pPr>
              <w:jc w:val="center"/>
              <w:rPr>
                <w:b/>
                <w:sz w:val="32"/>
              </w:rPr>
            </w:pPr>
            <w:r w:rsidRPr="00230B39">
              <w:rPr>
                <w:b/>
                <w:sz w:val="32"/>
              </w:rPr>
              <w:t>Antibody</w:t>
            </w:r>
          </w:p>
        </w:tc>
        <w:tc>
          <w:tcPr>
            <w:tcW w:w="5148" w:type="dxa"/>
          </w:tcPr>
          <w:p w:rsidR="00230B39" w:rsidRPr="00230B39" w:rsidRDefault="00230B39" w:rsidP="00230B39">
            <w:pPr>
              <w:jc w:val="center"/>
              <w:rPr>
                <w:b/>
                <w:sz w:val="32"/>
              </w:rPr>
            </w:pPr>
            <w:r w:rsidRPr="00230B39">
              <w:rPr>
                <w:b/>
                <w:sz w:val="32"/>
              </w:rPr>
              <w:t>Antigen</w:t>
            </w:r>
          </w:p>
        </w:tc>
      </w:tr>
      <w:tr w:rsidR="00230B39">
        <w:tc>
          <w:tcPr>
            <w:tcW w:w="5148" w:type="dxa"/>
          </w:tcPr>
          <w:p w:rsidR="00230B39" w:rsidRPr="00230B39" w:rsidRDefault="00230B39" w:rsidP="00230B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230B39">
              <w:t>Good Guy</w:t>
            </w:r>
          </w:p>
          <w:p w:rsidR="00230B39" w:rsidRDefault="00230B39" w:rsidP="00230B3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230B39">
              <w:t xml:space="preserve">Recognize the bad guy </w:t>
            </w:r>
          </w:p>
          <w:p w:rsidR="00230B39" w:rsidRPr="00230B39" w:rsidRDefault="00230B39" w:rsidP="00230B3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Used to l</w:t>
            </w:r>
            <w:r w:rsidRPr="00230B39">
              <w:t xml:space="preserve">aunch attack </w:t>
            </w:r>
            <w:r>
              <w:t>of the immune system on the bad guy</w:t>
            </w:r>
          </w:p>
        </w:tc>
        <w:tc>
          <w:tcPr>
            <w:tcW w:w="5148" w:type="dxa"/>
          </w:tcPr>
          <w:p w:rsidR="00230B39" w:rsidRDefault="00230B39" w:rsidP="00230B39">
            <w:pPr>
              <w:pStyle w:val="ListParagraph"/>
              <w:numPr>
                <w:ilvl w:val="0"/>
                <w:numId w:val="1"/>
              </w:numPr>
            </w:pPr>
            <w:r>
              <w:t>Bad</w:t>
            </w:r>
            <w:r w:rsidRPr="00230B39">
              <w:t xml:space="preserve"> Guy</w:t>
            </w:r>
          </w:p>
          <w:p w:rsidR="00230B39" w:rsidRDefault="00230B39" w:rsidP="00230B39">
            <w:pPr>
              <w:pStyle w:val="ListParagraph"/>
              <w:numPr>
                <w:ilvl w:val="0"/>
                <w:numId w:val="1"/>
              </w:numPr>
            </w:pPr>
            <w:r>
              <w:t xml:space="preserve">How the bad guy is recognized </w:t>
            </w:r>
          </w:p>
          <w:p w:rsidR="00230B39" w:rsidRPr="00230B39" w:rsidRDefault="00230B39" w:rsidP="00230B39">
            <w:pPr>
              <w:jc w:val="center"/>
              <w:rPr>
                <w:b/>
                <w:sz w:val="28"/>
              </w:rPr>
            </w:pPr>
          </w:p>
        </w:tc>
      </w:tr>
      <w:tr w:rsidR="00230B39">
        <w:tc>
          <w:tcPr>
            <w:tcW w:w="5148" w:type="dxa"/>
          </w:tcPr>
          <w:p w:rsidR="00230B39" w:rsidRPr="00230B39" w:rsidRDefault="00230B39" w:rsidP="00230B3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032933" cy="1032933"/>
                  <wp:effectExtent l="25400" t="0" r="8467" b="0"/>
                  <wp:docPr id="2" name="Picture 1" descr="Unknown-1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1.(null)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65" cy="10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30B39" w:rsidRDefault="00230B39" w:rsidP="00230B3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232788" cy="987213"/>
                  <wp:effectExtent l="25400" t="0" r="11812" b="0"/>
                  <wp:docPr id="3" name="Picture 2" descr="Unknown-2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2.(null)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96" cy="98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39">
        <w:tc>
          <w:tcPr>
            <w:tcW w:w="5148" w:type="dxa"/>
          </w:tcPr>
          <w:p w:rsidR="00230B39" w:rsidRPr="00230B39" w:rsidRDefault="00230B39" w:rsidP="00230B39">
            <w:pPr>
              <w:pStyle w:val="ListParagraph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676400"/>
                  <wp:effectExtent l="25400" t="0" r="0" b="0"/>
                  <wp:docPr id="4" name="Picture 3" descr="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1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30B39" w:rsidRDefault="00230B39" w:rsidP="00230B39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481667" cy="1669630"/>
                  <wp:effectExtent l="25400" t="0" r="0" b="0"/>
                  <wp:docPr id="8" name="Picture 7" descr="Unknown-4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4.(null)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47" cy="168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39">
        <w:tc>
          <w:tcPr>
            <w:tcW w:w="5148" w:type="dxa"/>
          </w:tcPr>
          <w:p w:rsidR="00230B39" w:rsidRDefault="00230B39" w:rsidP="00230B39">
            <w:pPr>
              <w:pStyle w:val="ListParagraph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67933" cy="1906209"/>
                  <wp:effectExtent l="25400" t="0" r="8467" b="0"/>
                  <wp:docPr id="7" name="Picture 6" descr="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-2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933" cy="190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30B39" w:rsidRDefault="00230B39" w:rsidP="00230B39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2797765" cy="1825413"/>
                  <wp:effectExtent l="25400" t="0" r="0" b="0"/>
                  <wp:docPr id="6" name="Picture 4" descr="Unknown-3.(nu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known-3.(null)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805" cy="182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B39" w:rsidRDefault="00230B39"/>
    <w:sectPr w:rsidR="00230B39" w:rsidSect="00230B39">
      <w:headerReference w:type="default" r:id="rId12"/>
      <w:pgSz w:w="12240" w:h="15840"/>
      <w:pgMar w:top="432" w:right="720" w:bottom="504" w:left="1440" w:head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39" w:rsidRDefault="00230B39">
    <w:pPr>
      <w:pStyle w:val="Header"/>
    </w:pPr>
    <w:r>
      <w:t>Bio</w:t>
    </w:r>
    <w:r>
      <w:tab/>
      <w:t>Unit5: Immunology</w:t>
    </w:r>
    <w:r>
      <w:tab/>
      <w:t>TOC#2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213"/>
    <w:multiLevelType w:val="hybridMultilevel"/>
    <w:tmpl w:val="B2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3126"/>
    <w:multiLevelType w:val="hybridMultilevel"/>
    <w:tmpl w:val="8100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F2B"/>
    <w:rsid w:val="00230B39"/>
    <w:rsid w:val="00963F2B"/>
    <w:rsid w:val="00D4370D"/>
    <w:rsid w:val="00F80D7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963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F2B"/>
  </w:style>
  <w:style w:type="paragraph" w:styleId="Footer">
    <w:name w:val="footer"/>
    <w:basedOn w:val="Normal"/>
    <w:link w:val="FooterChar"/>
    <w:rsid w:val="00963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3F2B"/>
  </w:style>
  <w:style w:type="table" w:styleId="TableGrid">
    <w:name w:val="Table Grid"/>
    <w:basedOn w:val="TableNormal"/>
    <w:rsid w:val="00230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3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None</cp:lastModifiedBy>
  <cp:revision>3</cp:revision>
  <dcterms:created xsi:type="dcterms:W3CDTF">2014-02-07T06:42:00Z</dcterms:created>
  <dcterms:modified xsi:type="dcterms:W3CDTF">2014-02-07T07:06:00Z</dcterms:modified>
</cp:coreProperties>
</file>