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77BD" w:rsidRPr="00FC601A" w:rsidRDefault="007077BD" w:rsidP="00FC601A">
      <w:pPr>
        <w:tabs>
          <w:tab w:val="left" w:pos="3320"/>
        </w:tabs>
        <w:jc w:val="center"/>
        <w:rPr>
          <w:b/>
          <w:sz w:val="44"/>
        </w:rPr>
      </w:pPr>
      <w:r w:rsidRPr="007077BD">
        <w:rPr>
          <w:b/>
          <w:sz w:val="44"/>
        </w:rPr>
        <w:t>Immune Cartoon</w:t>
      </w:r>
      <w:r w:rsidR="00B34234">
        <w:rPr>
          <w:b/>
          <w:sz w:val="44"/>
        </w:rPr>
        <w:t>/User’s Guide</w:t>
      </w:r>
      <w:r w:rsidRPr="007077BD">
        <w:rPr>
          <w:b/>
          <w:sz w:val="44"/>
        </w:rPr>
        <w:t xml:space="preserve"> Rubric</w:t>
      </w:r>
      <w:r w:rsidR="00FC601A">
        <w:rPr>
          <w:b/>
          <w:sz w:val="44"/>
        </w:rPr>
        <w:t xml:space="preserve">                           </w:t>
      </w:r>
      <w:r w:rsidRPr="007077BD">
        <w:rPr>
          <w:sz w:val="28"/>
        </w:rPr>
        <w:t>Name:</w:t>
      </w:r>
      <w:r w:rsidR="004A5C1A">
        <w:rPr>
          <w:sz w:val="28"/>
        </w:rPr>
        <w:t xml:space="preserve"> </w:t>
      </w:r>
      <w:r w:rsidRPr="007077BD">
        <w:rPr>
          <w:sz w:val="28"/>
        </w:rPr>
        <w:t>_____________________</w:t>
      </w:r>
    </w:p>
    <w:tbl>
      <w:tblPr>
        <w:tblW w:w="14328" w:type="dxa"/>
        <w:tblInd w:w="-98" w:type="dxa"/>
        <w:tblBorders>
          <w:top w:val="single" w:sz="8" w:space="0" w:color="6D6D6D"/>
          <w:left w:val="single" w:sz="8" w:space="0" w:color="6D6D6D"/>
          <w:right w:val="single" w:sz="8" w:space="0" w:color="6D6D6D"/>
        </w:tblBorders>
        <w:tblLayout w:type="fixed"/>
        <w:tblCellMar>
          <w:left w:w="0" w:type="dxa"/>
          <w:right w:w="0" w:type="dxa"/>
        </w:tblCellMar>
        <w:tblLook w:val="0000"/>
      </w:tblPr>
      <w:tblGrid>
        <w:gridCol w:w="468"/>
        <w:gridCol w:w="1980"/>
        <w:gridCol w:w="4770"/>
        <w:gridCol w:w="2370"/>
        <w:gridCol w:w="2370"/>
        <w:gridCol w:w="2370"/>
      </w:tblGrid>
      <w:tr w:rsidR="007077BD" w:rsidRPr="007077BD">
        <w:tc>
          <w:tcPr>
            <w:tcW w:w="468"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jc w:val="center"/>
              <w:rPr>
                <w:rFonts w:ascii="Arial" w:hAnsi="Arial" w:cs="Arial"/>
                <w:sz w:val="30"/>
                <w:szCs w:val="30"/>
              </w:rPr>
            </w:pPr>
          </w:p>
        </w:tc>
        <w:tc>
          <w:tcPr>
            <w:tcW w:w="198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Pr>
                <w:rFonts w:ascii="Arial" w:hAnsi="Arial" w:cs="Arial"/>
                <w:b/>
                <w:bCs/>
                <w:sz w:val="30"/>
                <w:szCs w:val="30"/>
              </w:rPr>
              <w:t>Grade</w:t>
            </w:r>
          </w:p>
        </w:tc>
        <w:tc>
          <w:tcPr>
            <w:tcW w:w="477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077BD">
            <w:pPr>
              <w:widowControl w:val="0"/>
              <w:autoSpaceDE w:val="0"/>
              <w:autoSpaceDN w:val="0"/>
              <w:adjustRightInd w:val="0"/>
              <w:rPr>
                <w:rFonts w:ascii="Arial" w:hAnsi="Arial" w:cs="Arial"/>
                <w:b/>
                <w:bCs/>
                <w:sz w:val="30"/>
                <w:szCs w:val="30"/>
              </w:rPr>
            </w:pPr>
            <w:r w:rsidRPr="007077BD">
              <w:rPr>
                <w:rFonts w:ascii="Arial" w:hAnsi="Arial" w:cs="Arial"/>
                <w:b/>
                <w:bCs/>
                <w:sz w:val="30"/>
                <w:szCs w:val="30"/>
              </w:rPr>
              <w:t>A</w:t>
            </w:r>
          </w:p>
        </w:tc>
        <w:tc>
          <w:tcPr>
            <w:tcW w:w="237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81EA3">
            <w:pPr>
              <w:widowControl w:val="0"/>
              <w:autoSpaceDE w:val="0"/>
              <w:autoSpaceDN w:val="0"/>
              <w:adjustRightInd w:val="0"/>
              <w:rPr>
                <w:rFonts w:ascii="Arial" w:hAnsi="Arial" w:cs="Arial"/>
                <w:b/>
                <w:bCs/>
                <w:sz w:val="30"/>
                <w:szCs w:val="30"/>
              </w:rPr>
            </w:pPr>
            <w:r w:rsidRPr="007077BD">
              <w:rPr>
                <w:rFonts w:ascii="Arial" w:hAnsi="Arial" w:cs="Arial"/>
                <w:b/>
                <w:bCs/>
                <w:sz w:val="30"/>
                <w:szCs w:val="30"/>
              </w:rPr>
              <w:t>B</w:t>
            </w:r>
          </w:p>
        </w:tc>
        <w:tc>
          <w:tcPr>
            <w:tcW w:w="237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81EA3">
            <w:pPr>
              <w:widowControl w:val="0"/>
              <w:autoSpaceDE w:val="0"/>
              <w:autoSpaceDN w:val="0"/>
              <w:adjustRightInd w:val="0"/>
              <w:rPr>
                <w:rFonts w:ascii="Arial" w:hAnsi="Arial" w:cs="Arial"/>
                <w:b/>
                <w:bCs/>
                <w:sz w:val="30"/>
                <w:szCs w:val="30"/>
              </w:rPr>
            </w:pPr>
            <w:r w:rsidRPr="007077BD">
              <w:rPr>
                <w:rFonts w:ascii="Arial" w:hAnsi="Arial" w:cs="Arial"/>
                <w:b/>
                <w:bCs/>
                <w:sz w:val="30"/>
                <w:szCs w:val="30"/>
              </w:rPr>
              <w:t>C</w:t>
            </w:r>
          </w:p>
        </w:tc>
        <w:tc>
          <w:tcPr>
            <w:tcW w:w="2370" w:type="dxa"/>
            <w:tcBorders>
              <w:top w:val="single" w:sz="8" w:space="0" w:color="6D6D6D"/>
              <w:left w:val="single" w:sz="8" w:space="0" w:color="6D6D6D"/>
              <w:bottom w:val="single" w:sz="8" w:space="0" w:color="6D6D6D"/>
              <w:right w:val="single" w:sz="8" w:space="0" w:color="6D6D6D"/>
            </w:tcBorders>
            <w:shd w:val="clear" w:color="auto" w:fill="FFFFF6"/>
            <w:tcMar>
              <w:top w:w="40" w:type="nil"/>
              <w:left w:w="40" w:type="nil"/>
              <w:bottom w:w="40" w:type="nil"/>
              <w:right w:w="40" w:type="nil"/>
            </w:tcMar>
            <w:vAlign w:val="bottom"/>
          </w:tcPr>
          <w:p w:rsidR="007077BD" w:rsidRPr="007077BD" w:rsidRDefault="007077BD" w:rsidP="00781EA3">
            <w:pPr>
              <w:widowControl w:val="0"/>
              <w:autoSpaceDE w:val="0"/>
              <w:autoSpaceDN w:val="0"/>
              <w:adjustRightInd w:val="0"/>
              <w:rPr>
                <w:rFonts w:ascii="Arial" w:hAnsi="Arial" w:cs="Arial"/>
                <w:b/>
                <w:bCs/>
                <w:sz w:val="30"/>
                <w:szCs w:val="30"/>
              </w:rPr>
            </w:pPr>
            <w:r w:rsidRPr="007077BD">
              <w:rPr>
                <w:rFonts w:ascii="Arial" w:hAnsi="Arial" w:cs="Arial"/>
                <w:b/>
                <w:bCs/>
                <w:sz w:val="30"/>
                <w:szCs w:val="30"/>
              </w:rPr>
              <w:t>D/F</w:t>
            </w:r>
          </w:p>
        </w:tc>
      </w:tr>
      <w:tr w:rsidR="007077BD" w:rsidRPr="007077BD">
        <w:tblPrEx>
          <w:tblBorders>
            <w:top w:val="none" w:sz="0" w:space="0" w:color="auto"/>
          </w:tblBorders>
        </w:tblPrEx>
        <w:trPr>
          <w:cantSplit/>
          <w:trHeight w:val="1134"/>
        </w:trPr>
        <w:tc>
          <w:tcPr>
            <w:tcW w:w="46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tcPr>
          <w:p w:rsidR="007077BD" w:rsidRPr="007077BD" w:rsidRDefault="007077BD" w:rsidP="007077BD">
            <w:pPr>
              <w:widowControl w:val="0"/>
              <w:autoSpaceDE w:val="0"/>
              <w:autoSpaceDN w:val="0"/>
              <w:adjustRightInd w:val="0"/>
              <w:ind w:left="113" w:right="113"/>
              <w:jc w:val="center"/>
              <w:rPr>
                <w:rFonts w:ascii="Arial" w:hAnsi="Arial" w:cs="Arial"/>
                <w:b/>
                <w:bCs/>
                <w:sz w:val="20"/>
                <w:szCs w:val="30"/>
              </w:rPr>
            </w:pPr>
            <w:r w:rsidRPr="007077BD">
              <w:rPr>
                <w:rFonts w:ascii="Arial" w:hAnsi="Arial" w:cs="Arial"/>
                <w:b/>
                <w:bCs/>
                <w:sz w:val="20"/>
                <w:szCs w:val="30"/>
              </w:rPr>
              <w:t>Title</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p>
          <w:p w:rsidR="007077BD" w:rsidRPr="007077BD" w:rsidRDefault="007077BD" w:rsidP="00A61917">
            <w:pPr>
              <w:widowControl w:val="0"/>
              <w:autoSpaceDE w:val="0"/>
              <w:autoSpaceDN w:val="0"/>
              <w:adjustRightInd w:val="0"/>
              <w:jc w:val="right"/>
              <w:rPr>
                <w:rFonts w:ascii="Arial" w:hAnsi="Arial" w:cs="Arial"/>
                <w:sz w:val="44"/>
              </w:rPr>
            </w:pPr>
            <w:r w:rsidRPr="007077BD">
              <w:rPr>
                <w:rFonts w:ascii="Arial" w:hAnsi="Arial" w:cs="Arial"/>
                <w:sz w:val="44"/>
              </w:rPr>
              <w:t xml:space="preserve"> /</w:t>
            </w:r>
            <w:r w:rsidR="00A61917">
              <w:rPr>
                <w:rFonts w:ascii="Arial" w:hAnsi="Arial" w:cs="Arial"/>
                <w:sz w:val="44"/>
              </w:rPr>
              <w:t>5</w:t>
            </w:r>
          </w:p>
        </w:tc>
        <w:tc>
          <w:tcPr>
            <w:tcW w:w="47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r w:rsidRPr="007077BD">
              <w:rPr>
                <w:rFonts w:ascii="Arial" w:hAnsi="Arial" w:cs="Arial"/>
              </w:rPr>
              <w:t xml:space="preserve">Title is </w:t>
            </w:r>
            <w:r w:rsidRPr="00A61917">
              <w:rPr>
                <w:rFonts w:ascii="Arial" w:hAnsi="Arial" w:cs="Arial"/>
                <w:b/>
              </w:rPr>
              <w:t>informative</w:t>
            </w:r>
            <w:r w:rsidR="00A61917">
              <w:rPr>
                <w:rFonts w:ascii="Arial" w:hAnsi="Arial" w:cs="Arial"/>
              </w:rPr>
              <w:t xml:space="preserve">, </w:t>
            </w:r>
            <w:r w:rsidR="00A61917" w:rsidRPr="00A61917">
              <w:rPr>
                <w:rFonts w:ascii="Arial" w:hAnsi="Arial" w:cs="Arial"/>
                <w:b/>
              </w:rPr>
              <w:t>creative</w:t>
            </w:r>
            <w:r w:rsidRPr="007077BD">
              <w:rPr>
                <w:rFonts w:ascii="Arial" w:hAnsi="Arial" w:cs="Arial"/>
              </w:rPr>
              <w:t>, centered, and larger than other text.</w:t>
            </w:r>
          </w:p>
          <w:p w:rsidR="00A61917" w:rsidRPr="00A61917" w:rsidRDefault="00A61917" w:rsidP="00A61917">
            <w:pPr>
              <w:pStyle w:val="ListParagraph"/>
              <w:widowControl w:val="0"/>
              <w:numPr>
                <w:ilvl w:val="0"/>
                <w:numId w:val="3"/>
              </w:numPr>
              <w:autoSpaceDE w:val="0"/>
              <w:autoSpaceDN w:val="0"/>
              <w:adjustRightInd w:val="0"/>
              <w:rPr>
                <w:rFonts w:ascii="Arial" w:hAnsi="Arial" w:cs="Arial"/>
              </w:rPr>
            </w:pPr>
            <w:r>
              <w:rPr>
                <w:rFonts w:ascii="Arial" w:hAnsi="Arial" w:cs="Arial"/>
              </w:rPr>
              <w:t xml:space="preserve">Example - Creative: Informative </w:t>
            </w:r>
          </w:p>
          <w:p w:rsidR="007077BD" w:rsidRPr="007077BD" w:rsidRDefault="007077BD" w:rsidP="007077BD">
            <w:pPr>
              <w:widowControl w:val="0"/>
              <w:autoSpaceDE w:val="0"/>
              <w:autoSpaceDN w:val="0"/>
              <w:adjustRightInd w:val="0"/>
              <w:rPr>
                <w:rFonts w:ascii="Arial" w:hAnsi="Arial" w:cs="Arial"/>
              </w:rPr>
            </w:pP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B34234" w:rsidRPr="00FC601A" w:rsidRDefault="007077BD" w:rsidP="00781EA3">
            <w:pPr>
              <w:widowControl w:val="0"/>
              <w:autoSpaceDE w:val="0"/>
              <w:autoSpaceDN w:val="0"/>
              <w:adjustRightInd w:val="0"/>
              <w:rPr>
                <w:rFonts w:ascii="Arial" w:hAnsi="Arial" w:cs="Arial"/>
                <w:sz w:val="22"/>
              </w:rPr>
            </w:pPr>
            <w:r w:rsidRPr="00FC601A">
              <w:rPr>
                <w:rFonts w:ascii="Arial" w:hAnsi="Arial" w:cs="Arial"/>
                <w:sz w:val="22"/>
              </w:rPr>
              <w:t>Title is informative and larger than other text.</w:t>
            </w:r>
          </w:p>
          <w:p w:rsidR="007077BD" w:rsidRPr="00FC601A" w:rsidRDefault="007077BD" w:rsidP="00781EA3">
            <w:pPr>
              <w:rPr>
                <w:rFonts w:ascii="Arial" w:hAnsi="Arial" w:cs="Arial"/>
                <w:sz w:val="22"/>
              </w:rPr>
            </w:pP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FC601A" w:rsidRDefault="007077BD" w:rsidP="00781EA3">
            <w:pPr>
              <w:widowControl w:val="0"/>
              <w:autoSpaceDE w:val="0"/>
              <w:autoSpaceDN w:val="0"/>
              <w:adjustRightInd w:val="0"/>
              <w:rPr>
                <w:rFonts w:ascii="Arial" w:hAnsi="Arial" w:cs="Arial"/>
                <w:sz w:val="22"/>
              </w:rPr>
            </w:pPr>
            <w:r w:rsidRPr="00FC601A">
              <w:rPr>
                <w:rFonts w:ascii="Arial" w:hAnsi="Arial" w:cs="Arial"/>
                <w:sz w:val="22"/>
              </w:rPr>
              <w:t>Title is informative and centered.</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The title is incomplete and does not clearly indicate what organism is pictured.</w:t>
            </w:r>
          </w:p>
        </w:tc>
      </w:tr>
      <w:tr w:rsidR="007077BD" w:rsidRPr="007077BD">
        <w:tblPrEx>
          <w:tblBorders>
            <w:top w:val="none" w:sz="0" w:space="0" w:color="auto"/>
          </w:tblBorders>
        </w:tblPrEx>
        <w:trPr>
          <w:cantSplit/>
          <w:trHeight w:val="1134"/>
        </w:trPr>
        <w:tc>
          <w:tcPr>
            <w:tcW w:w="46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tcPr>
          <w:p w:rsidR="007077BD" w:rsidRPr="007077BD" w:rsidRDefault="007077BD" w:rsidP="007077BD">
            <w:pPr>
              <w:widowControl w:val="0"/>
              <w:autoSpaceDE w:val="0"/>
              <w:autoSpaceDN w:val="0"/>
              <w:adjustRightInd w:val="0"/>
              <w:ind w:left="113" w:right="113"/>
              <w:jc w:val="center"/>
              <w:rPr>
                <w:rFonts w:ascii="Arial" w:hAnsi="Arial" w:cs="Arial"/>
                <w:b/>
                <w:bCs/>
                <w:sz w:val="20"/>
                <w:szCs w:val="30"/>
              </w:rPr>
            </w:pPr>
            <w:r w:rsidRPr="007077BD">
              <w:rPr>
                <w:rFonts w:ascii="Arial" w:hAnsi="Arial" w:cs="Arial"/>
                <w:b/>
                <w:bCs/>
                <w:sz w:val="20"/>
                <w:szCs w:val="30"/>
              </w:rPr>
              <w:t>Drawing - general</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7077BD" w:rsidP="007077BD">
            <w:pPr>
              <w:widowControl w:val="0"/>
              <w:autoSpaceDE w:val="0"/>
              <w:autoSpaceDN w:val="0"/>
              <w:adjustRightInd w:val="0"/>
              <w:rPr>
                <w:rFonts w:ascii="Arial" w:hAnsi="Arial" w:cs="Arial"/>
              </w:rPr>
            </w:pPr>
          </w:p>
          <w:p w:rsidR="007077BD" w:rsidRPr="007077BD" w:rsidRDefault="007077BD" w:rsidP="00A61917">
            <w:pPr>
              <w:widowControl w:val="0"/>
              <w:autoSpaceDE w:val="0"/>
              <w:autoSpaceDN w:val="0"/>
              <w:adjustRightInd w:val="0"/>
              <w:jc w:val="right"/>
              <w:rPr>
                <w:rFonts w:ascii="Arial" w:hAnsi="Arial" w:cs="Arial"/>
              </w:rPr>
            </w:pPr>
            <w:r w:rsidRPr="007077BD">
              <w:rPr>
                <w:rFonts w:ascii="Arial" w:hAnsi="Arial" w:cs="Arial"/>
                <w:sz w:val="44"/>
              </w:rPr>
              <w:t xml:space="preserve"> /</w:t>
            </w:r>
            <w:r w:rsidR="00A61917">
              <w:rPr>
                <w:rFonts w:ascii="Arial" w:hAnsi="Arial" w:cs="Arial"/>
                <w:sz w:val="44"/>
              </w:rPr>
              <w:t>10</w:t>
            </w:r>
          </w:p>
        </w:tc>
        <w:tc>
          <w:tcPr>
            <w:tcW w:w="47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287C9E" w:rsidRDefault="007077BD" w:rsidP="007077BD">
            <w:pPr>
              <w:widowControl w:val="0"/>
              <w:autoSpaceDE w:val="0"/>
              <w:autoSpaceDN w:val="0"/>
              <w:adjustRightInd w:val="0"/>
              <w:rPr>
                <w:rFonts w:ascii="Arial" w:hAnsi="Arial" w:cs="Arial"/>
              </w:rPr>
            </w:pPr>
            <w:r w:rsidRPr="007077BD">
              <w:rPr>
                <w:rFonts w:ascii="Arial" w:hAnsi="Arial" w:cs="Arial"/>
              </w:rPr>
              <w:t xml:space="preserve">Lines are </w:t>
            </w:r>
            <w:r w:rsidRPr="008B58D0">
              <w:rPr>
                <w:rFonts w:ascii="Arial" w:hAnsi="Arial" w:cs="Arial"/>
                <w:b/>
              </w:rPr>
              <w:t>clear</w:t>
            </w:r>
            <w:r w:rsidRPr="007077BD">
              <w:rPr>
                <w:rFonts w:ascii="Arial" w:hAnsi="Arial" w:cs="Arial"/>
              </w:rPr>
              <w:t xml:space="preserve"> and not smudged. There are almost no erasures or stray marks on the paper. </w:t>
            </w:r>
            <w:r w:rsidRPr="008B58D0">
              <w:rPr>
                <w:rFonts w:ascii="Arial" w:hAnsi="Arial" w:cs="Arial"/>
                <w:b/>
              </w:rPr>
              <w:t>Color</w:t>
            </w:r>
            <w:r w:rsidRPr="007077BD">
              <w:rPr>
                <w:rFonts w:ascii="Arial" w:hAnsi="Arial" w:cs="Arial"/>
              </w:rPr>
              <w:t xml:space="preserve"> is used carefully to enhance the drawing. Overall, the quality of the drawing is excellent.</w:t>
            </w:r>
          </w:p>
          <w:p w:rsidR="007077BD" w:rsidRPr="00287C9E" w:rsidRDefault="00287C9E" w:rsidP="00287C9E">
            <w:pPr>
              <w:pStyle w:val="ListParagraph"/>
              <w:widowControl w:val="0"/>
              <w:numPr>
                <w:ilvl w:val="0"/>
                <w:numId w:val="2"/>
              </w:numPr>
              <w:autoSpaceDE w:val="0"/>
              <w:autoSpaceDN w:val="0"/>
              <w:adjustRightInd w:val="0"/>
              <w:rPr>
                <w:rFonts w:ascii="Arial" w:hAnsi="Arial" w:cs="Arial"/>
                <w:sz w:val="20"/>
              </w:rPr>
            </w:pPr>
            <w:r w:rsidRPr="00287C9E">
              <w:rPr>
                <w:rFonts w:ascii="Arial" w:hAnsi="Arial" w:cs="Arial"/>
                <w:sz w:val="20"/>
              </w:rPr>
              <w:t>Or creative equivalent for a written/other presentation medium</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There are a few erasures, smudged lines or stray marks on the paper, but they do not greatly detract from the drawing. Color is used carefully to enhance the drawing. Overall, the drawing is good.</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There are a few erasures, smudged lines or stray marks on the paper, which detract from the drawing OR color is not used carefully. Overall, the quality of the drawing is fair.</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There are several erasures, smudged lines or stray marks on the paper, which detract from the drawing. Overall, the quality of the drawing is poor.</w:t>
            </w:r>
          </w:p>
        </w:tc>
      </w:tr>
      <w:tr w:rsidR="007077BD" w:rsidRPr="007077BD">
        <w:tblPrEx>
          <w:tblBorders>
            <w:top w:val="none" w:sz="0" w:space="0" w:color="auto"/>
          </w:tblBorders>
        </w:tblPrEx>
        <w:trPr>
          <w:cantSplit/>
          <w:trHeight w:val="1134"/>
        </w:trPr>
        <w:tc>
          <w:tcPr>
            <w:tcW w:w="46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extDirection w:val="btLr"/>
          </w:tcPr>
          <w:p w:rsidR="007077BD" w:rsidRPr="007077BD" w:rsidRDefault="007077BD" w:rsidP="007077BD">
            <w:pPr>
              <w:widowControl w:val="0"/>
              <w:autoSpaceDE w:val="0"/>
              <w:autoSpaceDN w:val="0"/>
              <w:adjustRightInd w:val="0"/>
              <w:ind w:left="113" w:right="113"/>
              <w:jc w:val="center"/>
              <w:rPr>
                <w:rFonts w:ascii="Arial" w:hAnsi="Arial" w:cs="Arial"/>
                <w:b/>
                <w:bCs/>
                <w:sz w:val="20"/>
                <w:szCs w:val="30"/>
              </w:rPr>
            </w:pPr>
            <w:r w:rsidRPr="007077BD">
              <w:rPr>
                <w:rFonts w:ascii="Arial" w:hAnsi="Arial" w:cs="Arial"/>
                <w:b/>
                <w:bCs/>
                <w:sz w:val="20"/>
                <w:szCs w:val="30"/>
              </w:rPr>
              <w:t>Scientific Accuracy</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B3429E" w:rsidP="007077BD">
            <w:pPr>
              <w:widowControl w:val="0"/>
              <w:autoSpaceDE w:val="0"/>
              <w:autoSpaceDN w:val="0"/>
              <w:adjustRightInd w:val="0"/>
              <w:rPr>
                <w:rFonts w:ascii="Arial" w:hAnsi="Arial" w:cs="Arial"/>
              </w:rPr>
            </w:pPr>
            <w:r>
              <w:rPr>
                <w:rFonts w:ascii="Arial" w:hAnsi="Arial" w:cs="Arial"/>
                <w:noProof/>
                <w:sz w:val="28"/>
              </w:rPr>
              <w:pict>
                <v:shapetype id="_x0000_t202" coordsize="21600,21600" o:spt="202" path="m0,0l0,21600,21600,21600,21600,0xe">
                  <v:stroke joinstyle="miter"/>
                  <v:path gradientshapeok="t" o:connecttype="rect"/>
                </v:shapetype>
                <v:shape id="_x0000_s1026" type="#_x0000_t202" style="position:absolute;margin-left:107.5pt;margin-top:55.8pt;width:32pt;height:26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B3429E" w:rsidRPr="00B3429E" w:rsidRDefault="00B3429E" w:rsidP="00B3429E">
                        <w:pPr>
                          <w:jc w:val="right"/>
                          <w:rPr>
                            <w:sz w:val="16"/>
                          </w:rPr>
                        </w:pPr>
                        <w:r>
                          <w:rPr>
                            <w:sz w:val="16"/>
                          </w:rPr>
                          <w:t>/5</w:t>
                        </w:r>
                      </w:p>
                    </w:txbxContent>
                  </v:textbox>
                </v:shape>
              </w:pict>
            </w:r>
          </w:p>
          <w:p w:rsidR="00A61917" w:rsidRDefault="00A61917" w:rsidP="00781EA3">
            <w:pPr>
              <w:widowControl w:val="0"/>
              <w:autoSpaceDE w:val="0"/>
              <w:autoSpaceDN w:val="0"/>
              <w:adjustRightInd w:val="0"/>
              <w:rPr>
                <w:rFonts w:ascii="Arial" w:hAnsi="Arial" w:cs="Arial"/>
                <w:sz w:val="44"/>
              </w:rPr>
            </w:pPr>
          </w:p>
          <w:p w:rsidR="00C824BE" w:rsidRPr="00A61917" w:rsidRDefault="00A61917" w:rsidP="00A61917">
            <w:pPr>
              <w:widowControl w:val="0"/>
              <w:autoSpaceDE w:val="0"/>
              <w:autoSpaceDN w:val="0"/>
              <w:adjustRightInd w:val="0"/>
              <w:rPr>
                <w:rFonts w:ascii="Arial" w:hAnsi="Arial" w:cs="Arial"/>
                <w:sz w:val="20"/>
              </w:rPr>
            </w:pPr>
            <w:r>
              <w:rPr>
                <w:rFonts w:ascii="Arial" w:hAnsi="Arial" w:cs="Arial"/>
                <w:sz w:val="44"/>
              </w:rPr>
              <w:t>___</w:t>
            </w:r>
            <w:r w:rsidR="00781EA3" w:rsidRPr="007077BD">
              <w:rPr>
                <w:rFonts w:ascii="Arial" w:hAnsi="Arial" w:cs="Arial"/>
                <w:sz w:val="44"/>
              </w:rPr>
              <w:t>/</w:t>
            </w:r>
            <w:r>
              <w:rPr>
                <w:rFonts w:ascii="Arial" w:hAnsi="Arial" w:cs="Arial"/>
                <w:sz w:val="44"/>
              </w:rPr>
              <w:t>10</w:t>
            </w:r>
            <w:r w:rsidR="00781EA3">
              <w:rPr>
                <w:rFonts w:ascii="Arial" w:hAnsi="Arial" w:cs="Arial"/>
                <w:sz w:val="44"/>
              </w:rPr>
              <w:t xml:space="preserve"> </w:t>
            </w:r>
            <w:r w:rsidR="00781EA3" w:rsidRPr="00A61917">
              <w:rPr>
                <w:rFonts w:ascii="Arial" w:hAnsi="Arial" w:cs="Arial"/>
                <w:sz w:val="20"/>
              </w:rPr>
              <w:t>Total</w:t>
            </w:r>
          </w:p>
          <w:p w:rsidR="00C824BE" w:rsidRDefault="00C824BE" w:rsidP="00781EA3">
            <w:pPr>
              <w:widowControl w:val="0"/>
              <w:autoSpaceDE w:val="0"/>
              <w:autoSpaceDN w:val="0"/>
              <w:adjustRightInd w:val="0"/>
              <w:jc w:val="right"/>
              <w:rPr>
                <w:rFonts w:ascii="Arial" w:hAnsi="Arial" w:cs="Arial"/>
                <w:sz w:val="28"/>
              </w:rPr>
            </w:pPr>
          </w:p>
          <w:p w:rsidR="00C824BE" w:rsidRDefault="00C824BE" w:rsidP="00781EA3">
            <w:pPr>
              <w:widowControl w:val="0"/>
              <w:autoSpaceDE w:val="0"/>
              <w:autoSpaceDN w:val="0"/>
              <w:adjustRightInd w:val="0"/>
              <w:jc w:val="right"/>
              <w:rPr>
                <w:rFonts w:ascii="Arial" w:hAnsi="Arial" w:cs="Arial"/>
                <w:sz w:val="28"/>
              </w:rPr>
            </w:pPr>
          </w:p>
          <w:p w:rsidR="00C824BE" w:rsidRDefault="00C824BE" w:rsidP="00781EA3">
            <w:pPr>
              <w:widowControl w:val="0"/>
              <w:autoSpaceDE w:val="0"/>
              <w:autoSpaceDN w:val="0"/>
              <w:adjustRightInd w:val="0"/>
              <w:jc w:val="right"/>
              <w:rPr>
                <w:rFonts w:ascii="Arial" w:hAnsi="Arial" w:cs="Arial"/>
                <w:sz w:val="28"/>
              </w:rPr>
            </w:pPr>
          </w:p>
          <w:p w:rsidR="00C824BE" w:rsidRDefault="00C824BE" w:rsidP="00781EA3">
            <w:pPr>
              <w:widowControl w:val="0"/>
              <w:autoSpaceDE w:val="0"/>
              <w:autoSpaceDN w:val="0"/>
              <w:adjustRightInd w:val="0"/>
              <w:jc w:val="right"/>
              <w:rPr>
                <w:rFonts w:ascii="Arial" w:hAnsi="Arial" w:cs="Arial"/>
                <w:sz w:val="28"/>
              </w:rPr>
            </w:pPr>
          </w:p>
          <w:p w:rsidR="00C824BE" w:rsidRDefault="00C824BE" w:rsidP="00C824BE">
            <w:pPr>
              <w:widowControl w:val="0"/>
              <w:autoSpaceDE w:val="0"/>
              <w:autoSpaceDN w:val="0"/>
              <w:adjustRightInd w:val="0"/>
              <w:rPr>
                <w:rFonts w:ascii="Arial" w:hAnsi="Arial" w:cs="Arial"/>
                <w:sz w:val="28"/>
              </w:rPr>
            </w:pPr>
          </w:p>
          <w:p w:rsidR="00C824BE" w:rsidRDefault="00C824BE" w:rsidP="00781EA3">
            <w:pPr>
              <w:widowControl w:val="0"/>
              <w:autoSpaceDE w:val="0"/>
              <w:autoSpaceDN w:val="0"/>
              <w:adjustRightInd w:val="0"/>
              <w:jc w:val="right"/>
              <w:rPr>
                <w:rFonts w:ascii="Arial" w:hAnsi="Arial" w:cs="Arial"/>
                <w:sz w:val="28"/>
              </w:rPr>
            </w:pPr>
          </w:p>
          <w:p w:rsidR="007077BD" w:rsidRPr="007077BD" w:rsidRDefault="00A61917" w:rsidP="00A61917">
            <w:pPr>
              <w:widowControl w:val="0"/>
              <w:autoSpaceDE w:val="0"/>
              <w:autoSpaceDN w:val="0"/>
              <w:adjustRightInd w:val="0"/>
              <w:rPr>
                <w:rFonts w:ascii="Arial" w:hAnsi="Arial" w:cs="Arial"/>
              </w:rPr>
            </w:pPr>
            <w:r>
              <w:rPr>
                <w:rFonts w:ascii="Arial" w:hAnsi="Arial" w:cs="Arial"/>
                <w:sz w:val="44"/>
              </w:rPr>
              <w:t>___</w:t>
            </w:r>
            <w:r w:rsidR="00C824BE" w:rsidRPr="007077BD">
              <w:rPr>
                <w:rFonts w:ascii="Arial" w:hAnsi="Arial" w:cs="Arial"/>
                <w:sz w:val="44"/>
              </w:rPr>
              <w:t>/</w:t>
            </w:r>
            <w:r>
              <w:rPr>
                <w:rFonts w:ascii="Arial" w:hAnsi="Arial" w:cs="Arial"/>
                <w:sz w:val="44"/>
              </w:rPr>
              <w:t>20</w:t>
            </w:r>
            <w:r w:rsidR="00C824BE">
              <w:rPr>
                <w:rFonts w:ascii="Arial" w:hAnsi="Arial" w:cs="Arial"/>
                <w:sz w:val="44"/>
              </w:rPr>
              <w:t xml:space="preserve"> </w:t>
            </w:r>
            <w:r w:rsidR="00C824BE" w:rsidRPr="00A61917">
              <w:rPr>
                <w:rFonts w:ascii="Arial" w:hAnsi="Arial" w:cs="Arial"/>
                <w:sz w:val="20"/>
              </w:rPr>
              <w:t>Total</w:t>
            </w:r>
          </w:p>
        </w:tc>
        <w:tc>
          <w:tcPr>
            <w:tcW w:w="47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Default="00B3429E" w:rsidP="007077BD">
            <w:pPr>
              <w:widowControl w:val="0"/>
              <w:autoSpaceDE w:val="0"/>
              <w:autoSpaceDN w:val="0"/>
              <w:adjustRightInd w:val="0"/>
              <w:rPr>
                <w:rFonts w:ascii="Arial" w:hAnsi="Arial" w:cs="Arial"/>
              </w:rPr>
            </w:pPr>
            <w:r>
              <w:rPr>
                <w:rFonts w:ascii="Arial" w:hAnsi="Arial" w:cs="Arial"/>
                <w:noProof/>
                <w:sz w:val="28"/>
              </w:rPr>
              <w:pict>
                <v:shape id="_x0000_s1030" type="#_x0000_t202" style="position:absolute;margin-left:8.5pt;margin-top:217.8pt;width:32pt;height:26pt;z-index:251661312;mso-wrap-edited:f;mso-position-horizontal:absolute;mso-position-horizontal-relative:text;mso-position-vertical:absolute;mso-position-vertical-relative:text" wrapcoords="0 0 21600 0 21600 21600 0 21600 0 0" filled="f" stroked="f">
                  <v:fill o:detectmouseclick="t"/>
                  <v:textbox style="mso-next-textbox:#_x0000_s1030" inset=",7.2pt,,7.2pt">
                    <w:txbxContent>
                      <w:p w:rsidR="00B3429E" w:rsidRPr="00B3429E" w:rsidRDefault="00B3429E" w:rsidP="00B3429E">
                        <w:pPr>
                          <w:jc w:val="right"/>
                          <w:rPr>
                            <w:sz w:val="16"/>
                          </w:rPr>
                        </w:pPr>
                        <w:r>
                          <w:rPr>
                            <w:sz w:val="16"/>
                          </w:rPr>
                          <w:t>/5</w:t>
                        </w:r>
                      </w:p>
                    </w:txbxContent>
                  </v:textbox>
                </v:shape>
              </w:pict>
            </w:r>
            <w:r>
              <w:rPr>
                <w:rFonts w:ascii="Arial" w:hAnsi="Arial" w:cs="Arial"/>
                <w:noProof/>
              </w:rPr>
              <w:pict>
                <v:shape id="_x0000_s1028" type="#_x0000_t202" style="position:absolute;margin-left:8.5pt;margin-top:91.8pt;width:32pt;height:26pt;z-index:251659264;mso-wrap-edited:f;mso-position-horizontal:absolute;mso-position-horizontal-relative:text;mso-position-vertical:absolute;mso-position-vertical-relative:text" wrapcoords="0 0 21600 0 21600 21600 0 21600 0 0" filled="f" stroked="f">
                  <v:fill o:detectmouseclick="t"/>
                  <v:textbox style="mso-next-textbox:#_x0000_s1028" inset=",7.2pt,,7.2pt">
                    <w:txbxContent>
                      <w:p w:rsidR="00B3429E" w:rsidRPr="00B3429E" w:rsidRDefault="00B3429E" w:rsidP="00B3429E">
                        <w:pPr>
                          <w:jc w:val="right"/>
                          <w:rPr>
                            <w:sz w:val="16"/>
                          </w:rPr>
                        </w:pPr>
                        <w:r>
                          <w:rPr>
                            <w:sz w:val="16"/>
                          </w:rPr>
                          <w:t>/5</w:t>
                        </w:r>
                      </w:p>
                    </w:txbxContent>
                  </v:textbox>
                </v:shape>
              </w:pict>
            </w:r>
            <w:r w:rsidR="007077BD" w:rsidRPr="007077BD">
              <w:rPr>
                <w:rFonts w:ascii="Arial" w:hAnsi="Arial" w:cs="Arial"/>
              </w:rPr>
              <w:t>95% or more of the assigned structures are drawn accurately and are recognizable. All assigned structures are labeled accurately.</w:t>
            </w:r>
          </w:p>
          <w:p w:rsidR="00A42165" w:rsidRPr="00C824BE" w:rsidRDefault="00A42165" w:rsidP="00A42165">
            <w:pPr>
              <w:pStyle w:val="ListParagraph"/>
              <w:widowControl w:val="0"/>
              <w:numPr>
                <w:ilvl w:val="0"/>
                <w:numId w:val="1"/>
              </w:numPr>
              <w:autoSpaceDE w:val="0"/>
              <w:autoSpaceDN w:val="0"/>
              <w:adjustRightInd w:val="0"/>
              <w:rPr>
                <w:rFonts w:ascii="Arial" w:hAnsi="Arial" w:cs="Arial"/>
                <w:b/>
                <w:u w:val="single"/>
              </w:rPr>
            </w:pPr>
            <w:r w:rsidRPr="00C824BE">
              <w:rPr>
                <w:rFonts w:ascii="Arial" w:hAnsi="Arial" w:cs="Arial"/>
                <w:b/>
                <w:u w:val="single"/>
              </w:rPr>
              <w:t>Non-S</w:t>
            </w:r>
            <w:r w:rsidR="00CC7921" w:rsidRPr="00C824BE">
              <w:rPr>
                <w:rFonts w:ascii="Arial" w:hAnsi="Arial" w:cs="Arial"/>
                <w:b/>
                <w:u w:val="single"/>
              </w:rPr>
              <w:t>p</w:t>
            </w:r>
            <w:r w:rsidRPr="00C824BE">
              <w:rPr>
                <w:rFonts w:ascii="Arial" w:hAnsi="Arial" w:cs="Arial"/>
                <w:b/>
                <w:u w:val="single"/>
              </w:rPr>
              <w:t xml:space="preserve">ecific </w:t>
            </w:r>
          </w:p>
          <w:p w:rsidR="00CC7921" w:rsidRDefault="00CC7921" w:rsidP="00A42165">
            <w:pPr>
              <w:pStyle w:val="ListParagraph"/>
              <w:widowControl w:val="0"/>
              <w:numPr>
                <w:ilvl w:val="1"/>
                <w:numId w:val="1"/>
              </w:numPr>
              <w:autoSpaceDE w:val="0"/>
              <w:autoSpaceDN w:val="0"/>
              <w:adjustRightInd w:val="0"/>
              <w:rPr>
                <w:rFonts w:ascii="Arial" w:hAnsi="Arial" w:cs="Arial"/>
              </w:rPr>
            </w:pPr>
            <w:r>
              <w:rPr>
                <w:rFonts w:ascii="Arial" w:hAnsi="Arial" w:cs="Arial"/>
              </w:rPr>
              <w:t>1</w:t>
            </w:r>
            <w:r w:rsidRPr="00CC7921">
              <w:rPr>
                <w:rFonts w:ascii="Arial" w:hAnsi="Arial" w:cs="Arial"/>
                <w:vertAlign w:val="superscript"/>
              </w:rPr>
              <w:t>st</w:t>
            </w:r>
            <w:r>
              <w:rPr>
                <w:rFonts w:ascii="Arial" w:hAnsi="Arial" w:cs="Arial"/>
              </w:rPr>
              <w:t xml:space="preserve"> Line: Keep Out </w:t>
            </w:r>
          </w:p>
          <w:p w:rsidR="00A42165" w:rsidRPr="00CC7921" w:rsidRDefault="00A42165" w:rsidP="00CC7921">
            <w:pPr>
              <w:pStyle w:val="ListParagraph"/>
              <w:widowControl w:val="0"/>
              <w:numPr>
                <w:ilvl w:val="2"/>
                <w:numId w:val="1"/>
              </w:numPr>
              <w:autoSpaceDE w:val="0"/>
              <w:autoSpaceDN w:val="0"/>
              <w:adjustRightInd w:val="0"/>
              <w:rPr>
                <w:rFonts w:ascii="Arial" w:hAnsi="Arial" w:cs="Arial"/>
                <w:sz w:val="20"/>
              </w:rPr>
            </w:pPr>
            <w:r w:rsidRPr="00CC7921">
              <w:rPr>
                <w:rFonts w:ascii="Arial" w:hAnsi="Arial" w:cs="Arial"/>
                <w:sz w:val="20"/>
              </w:rPr>
              <w:t>Skin</w:t>
            </w:r>
            <w:r w:rsidR="00781EA3">
              <w:rPr>
                <w:rFonts w:ascii="Arial" w:hAnsi="Arial" w:cs="Arial"/>
                <w:sz w:val="20"/>
              </w:rPr>
              <w:t xml:space="preserve"> - Barrier</w:t>
            </w:r>
          </w:p>
          <w:p w:rsidR="00A42165" w:rsidRPr="00CC7921" w:rsidRDefault="00A42165" w:rsidP="00CC7921">
            <w:pPr>
              <w:pStyle w:val="ListParagraph"/>
              <w:widowControl w:val="0"/>
              <w:numPr>
                <w:ilvl w:val="2"/>
                <w:numId w:val="1"/>
              </w:numPr>
              <w:autoSpaceDE w:val="0"/>
              <w:autoSpaceDN w:val="0"/>
              <w:adjustRightInd w:val="0"/>
              <w:rPr>
                <w:rFonts w:ascii="Arial" w:hAnsi="Arial" w:cs="Arial"/>
                <w:sz w:val="20"/>
              </w:rPr>
            </w:pPr>
            <w:r w:rsidRPr="00CC7921">
              <w:rPr>
                <w:rFonts w:ascii="Arial" w:hAnsi="Arial" w:cs="Arial"/>
                <w:sz w:val="20"/>
              </w:rPr>
              <w:t xml:space="preserve">Mucus </w:t>
            </w:r>
            <w:r w:rsidR="00781EA3">
              <w:rPr>
                <w:rFonts w:ascii="Arial" w:hAnsi="Arial" w:cs="Arial"/>
                <w:sz w:val="20"/>
              </w:rPr>
              <w:t xml:space="preserve">– Trap </w:t>
            </w:r>
          </w:p>
          <w:p w:rsidR="00CC7921" w:rsidRDefault="00CC7921" w:rsidP="00A42165">
            <w:pPr>
              <w:pStyle w:val="ListParagraph"/>
              <w:widowControl w:val="0"/>
              <w:numPr>
                <w:ilvl w:val="1"/>
                <w:numId w:val="1"/>
              </w:numPr>
              <w:autoSpaceDE w:val="0"/>
              <w:autoSpaceDN w:val="0"/>
              <w:adjustRightInd w:val="0"/>
              <w:rPr>
                <w:rFonts w:ascii="Arial" w:hAnsi="Arial" w:cs="Arial"/>
              </w:rPr>
            </w:pPr>
            <w:r>
              <w:rPr>
                <w:rFonts w:ascii="Arial" w:hAnsi="Arial" w:cs="Arial"/>
              </w:rPr>
              <w:t>2</w:t>
            </w:r>
            <w:r w:rsidRPr="00CC7921">
              <w:rPr>
                <w:rFonts w:ascii="Arial" w:hAnsi="Arial" w:cs="Arial"/>
                <w:vertAlign w:val="superscript"/>
              </w:rPr>
              <w:t>nd</w:t>
            </w:r>
            <w:r>
              <w:rPr>
                <w:rFonts w:ascii="Arial" w:hAnsi="Arial" w:cs="Arial"/>
              </w:rPr>
              <w:t xml:space="preserve"> Line: Once in </w:t>
            </w:r>
          </w:p>
          <w:p w:rsidR="00A42165" w:rsidRPr="00CC7921" w:rsidRDefault="00A42165" w:rsidP="00CC7921">
            <w:pPr>
              <w:pStyle w:val="ListParagraph"/>
              <w:widowControl w:val="0"/>
              <w:numPr>
                <w:ilvl w:val="2"/>
                <w:numId w:val="1"/>
              </w:numPr>
              <w:autoSpaceDE w:val="0"/>
              <w:autoSpaceDN w:val="0"/>
              <w:adjustRightInd w:val="0"/>
              <w:rPr>
                <w:rFonts w:ascii="Arial" w:hAnsi="Arial" w:cs="Arial"/>
                <w:sz w:val="20"/>
              </w:rPr>
            </w:pPr>
            <w:r w:rsidRPr="00CC7921">
              <w:rPr>
                <w:rFonts w:ascii="Arial" w:hAnsi="Arial" w:cs="Arial"/>
                <w:sz w:val="20"/>
              </w:rPr>
              <w:t>Fever</w:t>
            </w:r>
            <w:r w:rsidR="00781EA3">
              <w:rPr>
                <w:rFonts w:ascii="Arial" w:hAnsi="Arial" w:cs="Arial"/>
                <w:sz w:val="20"/>
              </w:rPr>
              <w:t xml:space="preserve"> – Hot </w:t>
            </w:r>
          </w:p>
          <w:p w:rsidR="00A42165" w:rsidRDefault="00A42165" w:rsidP="00CC7921">
            <w:pPr>
              <w:pStyle w:val="ListParagraph"/>
              <w:widowControl w:val="0"/>
              <w:numPr>
                <w:ilvl w:val="2"/>
                <w:numId w:val="1"/>
              </w:numPr>
              <w:autoSpaceDE w:val="0"/>
              <w:autoSpaceDN w:val="0"/>
              <w:adjustRightInd w:val="0"/>
              <w:rPr>
                <w:rFonts w:ascii="Arial" w:hAnsi="Arial" w:cs="Arial"/>
              </w:rPr>
            </w:pPr>
            <w:r w:rsidRPr="00CC7921">
              <w:rPr>
                <w:rFonts w:ascii="Arial" w:hAnsi="Arial" w:cs="Arial"/>
                <w:sz w:val="20"/>
              </w:rPr>
              <w:t xml:space="preserve">Interferon </w:t>
            </w:r>
            <w:r w:rsidR="00781EA3">
              <w:rPr>
                <w:rFonts w:ascii="Arial" w:hAnsi="Arial" w:cs="Arial"/>
                <w:sz w:val="20"/>
              </w:rPr>
              <w:t xml:space="preserve">– Stop reproduction </w:t>
            </w:r>
          </w:p>
          <w:p w:rsidR="00A42165" w:rsidRPr="00C824BE" w:rsidRDefault="008E518F" w:rsidP="00A42165">
            <w:pPr>
              <w:pStyle w:val="ListParagraph"/>
              <w:widowControl w:val="0"/>
              <w:numPr>
                <w:ilvl w:val="0"/>
                <w:numId w:val="1"/>
              </w:numPr>
              <w:autoSpaceDE w:val="0"/>
              <w:autoSpaceDN w:val="0"/>
              <w:adjustRightInd w:val="0"/>
              <w:rPr>
                <w:rFonts w:ascii="Arial" w:hAnsi="Arial" w:cs="Arial"/>
                <w:b/>
                <w:u w:val="single"/>
              </w:rPr>
            </w:pPr>
            <w:r w:rsidRPr="00C824BE">
              <w:rPr>
                <w:rFonts w:ascii="Arial" w:hAnsi="Arial" w:cs="Arial"/>
                <w:b/>
                <w:u w:val="single"/>
              </w:rPr>
              <w:t>Sp</w:t>
            </w:r>
            <w:r w:rsidR="00A42165" w:rsidRPr="00C824BE">
              <w:rPr>
                <w:rFonts w:ascii="Arial" w:hAnsi="Arial" w:cs="Arial"/>
                <w:b/>
                <w:u w:val="single"/>
              </w:rPr>
              <w:t xml:space="preserve">ecific </w:t>
            </w:r>
          </w:p>
          <w:p w:rsidR="00CC7921" w:rsidRDefault="00CC7921" w:rsidP="00A42165">
            <w:pPr>
              <w:pStyle w:val="ListParagraph"/>
              <w:widowControl w:val="0"/>
              <w:numPr>
                <w:ilvl w:val="1"/>
                <w:numId w:val="1"/>
              </w:numPr>
              <w:autoSpaceDE w:val="0"/>
              <w:autoSpaceDN w:val="0"/>
              <w:adjustRightInd w:val="0"/>
              <w:rPr>
                <w:rFonts w:ascii="Arial" w:hAnsi="Arial" w:cs="Arial"/>
              </w:rPr>
            </w:pPr>
            <w:r>
              <w:rPr>
                <w:rFonts w:ascii="Arial" w:hAnsi="Arial" w:cs="Arial"/>
              </w:rPr>
              <w:t>B Cell</w:t>
            </w:r>
          </w:p>
          <w:p w:rsidR="008E518F" w:rsidRPr="00CC7921" w:rsidRDefault="008E518F" w:rsidP="00CC7921">
            <w:pPr>
              <w:pStyle w:val="ListParagraph"/>
              <w:widowControl w:val="0"/>
              <w:numPr>
                <w:ilvl w:val="2"/>
                <w:numId w:val="1"/>
              </w:numPr>
              <w:autoSpaceDE w:val="0"/>
              <w:autoSpaceDN w:val="0"/>
              <w:adjustRightInd w:val="0"/>
              <w:rPr>
                <w:rFonts w:ascii="Arial" w:hAnsi="Arial" w:cs="Arial"/>
                <w:sz w:val="20"/>
              </w:rPr>
            </w:pPr>
            <w:r w:rsidRPr="00CC7921">
              <w:rPr>
                <w:rFonts w:ascii="Arial" w:hAnsi="Arial" w:cs="Arial"/>
                <w:sz w:val="20"/>
              </w:rPr>
              <w:t xml:space="preserve">Plasma B </w:t>
            </w:r>
            <w:r w:rsidR="00781EA3">
              <w:rPr>
                <w:rFonts w:ascii="Arial" w:hAnsi="Arial" w:cs="Arial"/>
                <w:sz w:val="20"/>
              </w:rPr>
              <w:t>– Make AB</w:t>
            </w:r>
          </w:p>
          <w:p w:rsidR="008E518F" w:rsidRPr="00CC7921" w:rsidRDefault="00B3429E" w:rsidP="00CC7921">
            <w:pPr>
              <w:pStyle w:val="ListParagraph"/>
              <w:widowControl w:val="0"/>
              <w:numPr>
                <w:ilvl w:val="2"/>
                <w:numId w:val="1"/>
              </w:numPr>
              <w:autoSpaceDE w:val="0"/>
              <w:autoSpaceDN w:val="0"/>
              <w:adjustRightInd w:val="0"/>
              <w:rPr>
                <w:rFonts w:ascii="Arial" w:hAnsi="Arial" w:cs="Arial"/>
                <w:sz w:val="20"/>
              </w:rPr>
            </w:pPr>
            <w:r>
              <w:rPr>
                <w:rFonts w:ascii="Arial" w:hAnsi="Arial" w:cs="Arial"/>
                <w:noProof/>
                <w:sz w:val="28"/>
              </w:rPr>
              <w:pict>
                <v:shape id="_x0000_s1029" type="#_x0000_t202" style="position:absolute;left:0;text-align:left;margin-left:8.5pt;margin-top:-5.5pt;width:32pt;height:26pt;z-index:251660288;mso-wrap-edited:f;mso-position-horizontal:absolute;mso-position-vertical:absolute" wrapcoords="0 0 21600 0 21600 21600 0 21600 0 0" filled="f" stroked="f">
                  <v:fill o:detectmouseclick="t"/>
                  <v:textbox style="mso-next-textbox:#_x0000_s1029" inset=",7.2pt,,7.2pt">
                    <w:txbxContent>
                      <w:p w:rsidR="00B3429E" w:rsidRPr="00B3429E" w:rsidRDefault="00B3429E" w:rsidP="00B3429E">
                        <w:pPr>
                          <w:jc w:val="right"/>
                          <w:rPr>
                            <w:sz w:val="16"/>
                          </w:rPr>
                        </w:pPr>
                        <w:r>
                          <w:rPr>
                            <w:sz w:val="16"/>
                          </w:rPr>
                          <w:t>/5</w:t>
                        </w:r>
                      </w:p>
                    </w:txbxContent>
                  </v:textbox>
                </v:shape>
              </w:pict>
            </w:r>
            <w:r w:rsidR="008E518F" w:rsidRPr="00CC7921">
              <w:rPr>
                <w:rFonts w:ascii="Arial" w:hAnsi="Arial" w:cs="Arial"/>
                <w:sz w:val="20"/>
              </w:rPr>
              <w:t xml:space="preserve">Memory B </w:t>
            </w:r>
            <w:r w:rsidR="00781EA3">
              <w:rPr>
                <w:rFonts w:ascii="Arial" w:hAnsi="Arial" w:cs="Arial"/>
                <w:sz w:val="20"/>
              </w:rPr>
              <w:t xml:space="preserve">– Remember after infection for next time, respond faster </w:t>
            </w:r>
          </w:p>
          <w:p w:rsidR="00CC7921" w:rsidRDefault="00CC7921" w:rsidP="00A42165">
            <w:pPr>
              <w:pStyle w:val="ListParagraph"/>
              <w:widowControl w:val="0"/>
              <w:numPr>
                <w:ilvl w:val="1"/>
                <w:numId w:val="1"/>
              </w:numPr>
              <w:autoSpaceDE w:val="0"/>
              <w:autoSpaceDN w:val="0"/>
              <w:adjustRightInd w:val="0"/>
              <w:rPr>
                <w:rFonts w:ascii="Arial" w:hAnsi="Arial" w:cs="Arial"/>
              </w:rPr>
            </w:pPr>
            <w:r>
              <w:rPr>
                <w:rFonts w:ascii="Arial" w:hAnsi="Arial" w:cs="Arial"/>
              </w:rPr>
              <w:t>Phagocytes</w:t>
            </w:r>
          </w:p>
          <w:p w:rsidR="00CC7921" w:rsidRPr="00CC7921" w:rsidRDefault="00CC7921" w:rsidP="00CC7921">
            <w:pPr>
              <w:pStyle w:val="ListParagraph"/>
              <w:widowControl w:val="0"/>
              <w:numPr>
                <w:ilvl w:val="2"/>
                <w:numId w:val="1"/>
              </w:numPr>
              <w:autoSpaceDE w:val="0"/>
              <w:autoSpaceDN w:val="0"/>
              <w:adjustRightInd w:val="0"/>
              <w:rPr>
                <w:rFonts w:ascii="Arial" w:hAnsi="Arial" w:cs="Arial"/>
              </w:rPr>
            </w:pPr>
            <w:r>
              <w:rPr>
                <w:rFonts w:ascii="Arial" w:hAnsi="Arial" w:cs="Arial"/>
                <w:sz w:val="20"/>
              </w:rPr>
              <w:t xml:space="preserve">Macrophage </w:t>
            </w:r>
            <w:r w:rsidR="00927835">
              <w:rPr>
                <w:rFonts w:ascii="Arial" w:hAnsi="Arial" w:cs="Arial"/>
                <w:sz w:val="20"/>
              </w:rPr>
              <w:t>– Eat bad guys</w:t>
            </w:r>
          </w:p>
          <w:p w:rsidR="00CC7921" w:rsidRDefault="00CC7921" w:rsidP="00CC7921">
            <w:pPr>
              <w:pStyle w:val="ListParagraph"/>
              <w:widowControl w:val="0"/>
              <w:numPr>
                <w:ilvl w:val="2"/>
                <w:numId w:val="1"/>
              </w:numPr>
              <w:autoSpaceDE w:val="0"/>
              <w:autoSpaceDN w:val="0"/>
              <w:adjustRightInd w:val="0"/>
              <w:rPr>
                <w:rFonts w:ascii="Arial" w:hAnsi="Arial" w:cs="Arial"/>
              </w:rPr>
            </w:pPr>
            <w:r>
              <w:rPr>
                <w:rFonts w:ascii="Arial" w:hAnsi="Arial" w:cs="Arial"/>
                <w:sz w:val="20"/>
              </w:rPr>
              <w:t xml:space="preserve">Neutrophils </w:t>
            </w:r>
            <w:r w:rsidR="00781EA3">
              <w:rPr>
                <w:rFonts w:ascii="Arial" w:hAnsi="Arial" w:cs="Arial"/>
                <w:sz w:val="20"/>
              </w:rPr>
              <w:t xml:space="preserve">– Bleach </w:t>
            </w:r>
          </w:p>
          <w:p w:rsidR="00CC7921" w:rsidRDefault="00CC7921" w:rsidP="00A42165">
            <w:pPr>
              <w:pStyle w:val="ListParagraph"/>
              <w:widowControl w:val="0"/>
              <w:numPr>
                <w:ilvl w:val="1"/>
                <w:numId w:val="1"/>
              </w:numPr>
              <w:autoSpaceDE w:val="0"/>
              <w:autoSpaceDN w:val="0"/>
              <w:adjustRightInd w:val="0"/>
              <w:rPr>
                <w:rFonts w:ascii="Arial" w:hAnsi="Arial" w:cs="Arial"/>
              </w:rPr>
            </w:pPr>
            <w:r>
              <w:rPr>
                <w:rFonts w:ascii="Arial" w:hAnsi="Arial" w:cs="Arial"/>
              </w:rPr>
              <w:t xml:space="preserve">T Cells </w:t>
            </w:r>
          </w:p>
          <w:p w:rsidR="00CC7921" w:rsidRPr="00CC7921" w:rsidRDefault="00B3429E" w:rsidP="00CC7921">
            <w:pPr>
              <w:pStyle w:val="ListParagraph"/>
              <w:widowControl w:val="0"/>
              <w:numPr>
                <w:ilvl w:val="2"/>
                <w:numId w:val="1"/>
              </w:numPr>
              <w:autoSpaceDE w:val="0"/>
              <w:autoSpaceDN w:val="0"/>
              <w:adjustRightInd w:val="0"/>
              <w:rPr>
                <w:rFonts w:ascii="Arial" w:hAnsi="Arial" w:cs="Arial"/>
              </w:rPr>
            </w:pPr>
            <w:r>
              <w:rPr>
                <w:rFonts w:ascii="Arial" w:hAnsi="Arial" w:cs="Arial"/>
                <w:noProof/>
                <w:sz w:val="28"/>
              </w:rPr>
              <w:pict>
                <v:shape id="_x0000_s1033" type="#_x0000_t202" style="position:absolute;left:0;text-align:left;margin-left:8.5pt;margin-top:4.6pt;width:32pt;height:26pt;z-index:251663360;mso-wrap-edited:f;mso-position-horizontal:absolute;mso-position-vertical:absolute" wrapcoords="0 0 21600 0 21600 21600 0 21600 0 0" filled="f" stroked="f">
                  <v:fill o:detectmouseclick="t"/>
                  <v:textbox style="mso-next-textbox:#_x0000_s1033" inset=",7.2pt,,7.2pt">
                    <w:txbxContent>
                      <w:p w:rsidR="00B3429E" w:rsidRPr="00B3429E" w:rsidRDefault="00B3429E" w:rsidP="00B3429E">
                        <w:pPr>
                          <w:jc w:val="right"/>
                          <w:rPr>
                            <w:sz w:val="16"/>
                          </w:rPr>
                        </w:pPr>
                        <w:r>
                          <w:rPr>
                            <w:sz w:val="16"/>
                          </w:rPr>
                          <w:t>/10</w:t>
                        </w:r>
                      </w:p>
                    </w:txbxContent>
                  </v:textbox>
                </v:shape>
              </w:pict>
            </w:r>
            <w:r w:rsidR="00CC7921">
              <w:rPr>
                <w:rFonts w:ascii="Arial" w:hAnsi="Arial" w:cs="Arial"/>
                <w:sz w:val="20"/>
              </w:rPr>
              <w:t xml:space="preserve">Helper </w:t>
            </w:r>
            <w:r w:rsidR="00781EA3">
              <w:rPr>
                <w:rFonts w:ascii="Arial" w:hAnsi="Arial" w:cs="Arial"/>
                <w:sz w:val="20"/>
              </w:rPr>
              <w:t>– call 4 help</w:t>
            </w:r>
          </w:p>
          <w:p w:rsidR="00CC7921" w:rsidRPr="00CC7921" w:rsidRDefault="00CC7921" w:rsidP="00CC7921">
            <w:pPr>
              <w:pStyle w:val="ListParagraph"/>
              <w:widowControl w:val="0"/>
              <w:numPr>
                <w:ilvl w:val="2"/>
                <w:numId w:val="1"/>
              </w:numPr>
              <w:autoSpaceDE w:val="0"/>
              <w:autoSpaceDN w:val="0"/>
              <w:adjustRightInd w:val="0"/>
              <w:rPr>
                <w:rFonts w:ascii="Arial" w:hAnsi="Arial" w:cs="Arial"/>
              </w:rPr>
            </w:pPr>
            <w:r>
              <w:rPr>
                <w:rFonts w:ascii="Arial" w:hAnsi="Arial" w:cs="Arial"/>
                <w:sz w:val="20"/>
              </w:rPr>
              <w:t>Killer</w:t>
            </w:r>
            <w:r w:rsidR="00781EA3">
              <w:rPr>
                <w:rFonts w:ascii="Arial" w:hAnsi="Arial" w:cs="Arial"/>
                <w:sz w:val="20"/>
              </w:rPr>
              <w:t xml:space="preserve"> - stab</w:t>
            </w:r>
          </w:p>
          <w:p w:rsidR="007077BD" w:rsidRPr="00FC601A" w:rsidRDefault="00CC7921" w:rsidP="007077BD">
            <w:pPr>
              <w:pStyle w:val="ListParagraph"/>
              <w:widowControl w:val="0"/>
              <w:numPr>
                <w:ilvl w:val="2"/>
                <w:numId w:val="1"/>
              </w:numPr>
              <w:autoSpaceDE w:val="0"/>
              <w:autoSpaceDN w:val="0"/>
              <w:adjustRightInd w:val="0"/>
              <w:rPr>
                <w:rFonts w:ascii="Arial" w:hAnsi="Arial" w:cs="Arial"/>
              </w:rPr>
            </w:pPr>
            <w:r>
              <w:rPr>
                <w:rFonts w:ascii="Arial" w:hAnsi="Arial" w:cs="Arial"/>
                <w:sz w:val="20"/>
              </w:rPr>
              <w:t xml:space="preserve">Suppressor </w:t>
            </w:r>
            <w:r w:rsidR="00781EA3">
              <w:rPr>
                <w:rFonts w:ascii="Arial" w:hAnsi="Arial" w:cs="Arial"/>
                <w:sz w:val="20"/>
              </w:rPr>
              <w:t>– turn off cells a</w:t>
            </w:r>
            <w:r w:rsidR="00927835">
              <w:rPr>
                <w:rFonts w:ascii="Arial" w:hAnsi="Arial" w:cs="Arial"/>
                <w:sz w:val="20"/>
              </w:rPr>
              <w:t>t</w:t>
            </w:r>
            <w:r w:rsidR="00781EA3">
              <w:rPr>
                <w:rFonts w:ascii="Arial" w:hAnsi="Arial" w:cs="Arial"/>
                <w:sz w:val="20"/>
              </w:rPr>
              <w:t xml:space="preserve"> end of infection </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94-85% of the assigned structures are drawn accurately and are recognizable. All assigned structures are labeled accurately.</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94-85% of the assigned structures are drawn accurately and are recognizable. 94-85% of the assigned structures are labeled accurately.</w:t>
            </w:r>
          </w:p>
        </w:tc>
        <w:tc>
          <w:tcPr>
            <w:tcW w:w="23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7077BD" w:rsidRPr="00781EA3" w:rsidRDefault="007077BD" w:rsidP="00781EA3">
            <w:pPr>
              <w:widowControl w:val="0"/>
              <w:autoSpaceDE w:val="0"/>
              <w:autoSpaceDN w:val="0"/>
              <w:adjustRightInd w:val="0"/>
              <w:rPr>
                <w:rFonts w:ascii="Arial" w:hAnsi="Arial" w:cs="Arial"/>
                <w:sz w:val="20"/>
              </w:rPr>
            </w:pPr>
            <w:r w:rsidRPr="00781EA3">
              <w:rPr>
                <w:rFonts w:ascii="Arial" w:hAnsi="Arial" w:cs="Arial"/>
                <w:sz w:val="20"/>
              </w:rPr>
              <w:t>Less than 85% of the assigned structures are drawn AND/OR labeled accurately.</w:t>
            </w:r>
          </w:p>
        </w:tc>
      </w:tr>
    </w:tbl>
    <w:p w:rsidR="007077BD" w:rsidRPr="004A5C1A" w:rsidRDefault="007077BD">
      <w:pPr>
        <w:rPr>
          <w:sz w:val="16"/>
        </w:rPr>
      </w:pPr>
    </w:p>
    <w:p w:rsidR="004A5C1A" w:rsidRDefault="00B3429E" w:rsidP="007077BD">
      <w:pPr>
        <w:widowControl w:val="0"/>
        <w:autoSpaceDE w:val="0"/>
        <w:autoSpaceDN w:val="0"/>
        <w:adjustRightInd w:val="0"/>
        <w:jc w:val="right"/>
        <w:rPr>
          <w:rFonts w:ascii="Arial" w:hAnsi="Arial" w:cs="Arial"/>
          <w:sz w:val="44"/>
        </w:rPr>
      </w:pPr>
      <w:r>
        <w:rPr>
          <w:rFonts w:ascii="Arial" w:hAnsi="Arial" w:cs="Arial"/>
          <w:sz w:val="44"/>
        </w:rPr>
        <w:t>Overall Grade:      /4</w:t>
      </w:r>
      <w:r w:rsidR="007077BD" w:rsidRPr="007077BD">
        <w:rPr>
          <w:rFonts w:ascii="Arial" w:hAnsi="Arial" w:cs="Arial"/>
          <w:sz w:val="44"/>
        </w:rPr>
        <w:t>5</w:t>
      </w:r>
    </w:p>
    <w:p w:rsidR="00F208FF" w:rsidRPr="004A5C1A" w:rsidRDefault="004A5C1A" w:rsidP="004A5C1A">
      <w:pPr>
        <w:widowControl w:val="0"/>
        <w:autoSpaceDE w:val="0"/>
        <w:autoSpaceDN w:val="0"/>
        <w:adjustRightInd w:val="0"/>
        <w:jc w:val="center"/>
        <w:rPr>
          <w:rFonts w:ascii="Arial" w:hAnsi="Arial" w:cs="Arial"/>
          <w:sz w:val="20"/>
        </w:rPr>
      </w:pPr>
      <w:r>
        <w:rPr>
          <w:rFonts w:ascii="Arial" w:hAnsi="Arial" w:cs="Arial"/>
          <w:sz w:val="20"/>
        </w:rPr>
        <w:t xml:space="preserve">A= </w:t>
      </w:r>
      <w:r w:rsidR="00B3429E">
        <w:rPr>
          <w:rFonts w:ascii="Arial" w:hAnsi="Arial" w:cs="Arial"/>
          <w:sz w:val="20"/>
        </w:rPr>
        <w:t>4</w:t>
      </w:r>
      <w:r w:rsidR="005D5907">
        <w:rPr>
          <w:rFonts w:ascii="Arial" w:hAnsi="Arial" w:cs="Arial"/>
          <w:sz w:val="20"/>
        </w:rPr>
        <w:t>5-40.5</w:t>
      </w:r>
      <w:r w:rsidR="005D5907">
        <w:rPr>
          <w:rFonts w:ascii="Arial" w:hAnsi="Arial" w:cs="Arial"/>
          <w:sz w:val="20"/>
        </w:rPr>
        <w:tab/>
      </w:r>
      <w:r w:rsidR="005D5907">
        <w:rPr>
          <w:rFonts w:ascii="Arial" w:hAnsi="Arial" w:cs="Arial"/>
          <w:sz w:val="20"/>
        </w:rPr>
        <w:tab/>
      </w:r>
      <w:r w:rsidR="005D5907">
        <w:rPr>
          <w:rFonts w:ascii="Arial" w:hAnsi="Arial" w:cs="Arial"/>
          <w:sz w:val="20"/>
        </w:rPr>
        <w:tab/>
        <w:t>B=40.4-36</w:t>
      </w:r>
      <w:r w:rsidR="005D5907">
        <w:rPr>
          <w:rFonts w:ascii="Arial" w:hAnsi="Arial" w:cs="Arial"/>
          <w:sz w:val="20"/>
        </w:rPr>
        <w:tab/>
      </w:r>
      <w:r w:rsidR="005D5907">
        <w:rPr>
          <w:rFonts w:ascii="Arial" w:hAnsi="Arial" w:cs="Arial"/>
          <w:sz w:val="20"/>
        </w:rPr>
        <w:tab/>
      </w:r>
      <w:r w:rsidR="005D5907">
        <w:rPr>
          <w:rFonts w:ascii="Arial" w:hAnsi="Arial" w:cs="Arial"/>
          <w:sz w:val="20"/>
        </w:rPr>
        <w:tab/>
        <w:t>C= 35-31.5</w:t>
      </w:r>
      <w:r w:rsidR="005D5907">
        <w:rPr>
          <w:rFonts w:ascii="Arial" w:hAnsi="Arial" w:cs="Arial"/>
          <w:sz w:val="20"/>
        </w:rPr>
        <w:tab/>
      </w:r>
      <w:r w:rsidR="005D5907">
        <w:rPr>
          <w:rFonts w:ascii="Arial" w:hAnsi="Arial" w:cs="Arial"/>
          <w:sz w:val="20"/>
        </w:rPr>
        <w:tab/>
      </w:r>
      <w:r w:rsidR="005D5907">
        <w:rPr>
          <w:rFonts w:ascii="Arial" w:hAnsi="Arial" w:cs="Arial"/>
          <w:sz w:val="20"/>
        </w:rPr>
        <w:tab/>
        <w:t>D=31.4-27</w:t>
      </w:r>
      <w:r>
        <w:rPr>
          <w:rFonts w:ascii="Arial" w:hAnsi="Arial" w:cs="Arial"/>
          <w:sz w:val="20"/>
        </w:rPr>
        <w:tab/>
      </w:r>
      <w:r>
        <w:rPr>
          <w:rFonts w:ascii="Arial" w:hAnsi="Arial" w:cs="Arial"/>
          <w:sz w:val="20"/>
        </w:rPr>
        <w:tab/>
      </w:r>
      <w:r>
        <w:rPr>
          <w:rFonts w:ascii="Arial" w:hAnsi="Arial" w:cs="Arial"/>
          <w:sz w:val="20"/>
        </w:rPr>
        <w:tab/>
        <w:t>F=2</w:t>
      </w:r>
      <w:r w:rsidR="005D5907">
        <w:rPr>
          <w:rFonts w:ascii="Arial" w:hAnsi="Arial" w:cs="Arial"/>
          <w:sz w:val="20"/>
        </w:rPr>
        <w:t>6</w:t>
      </w:r>
      <w:r>
        <w:rPr>
          <w:rFonts w:ascii="Arial" w:hAnsi="Arial" w:cs="Arial"/>
          <w:sz w:val="20"/>
        </w:rPr>
        <w:sym w:font="Symbol" w:char="F0DF"/>
      </w:r>
    </w:p>
    <w:tbl>
      <w:tblPr>
        <w:tblW w:w="14328" w:type="dxa"/>
        <w:tblInd w:w="-98" w:type="dxa"/>
        <w:tblBorders>
          <w:left w:val="single" w:sz="8" w:space="0" w:color="6D6D6D"/>
          <w:right w:val="single" w:sz="8" w:space="0" w:color="6D6D6D"/>
        </w:tblBorders>
        <w:tblLayout w:type="fixed"/>
        <w:tblCellMar>
          <w:left w:w="0" w:type="dxa"/>
          <w:right w:w="0" w:type="dxa"/>
        </w:tblCellMar>
        <w:tblLook w:val="0000"/>
      </w:tblPr>
      <w:tblGrid>
        <w:gridCol w:w="2988"/>
        <w:gridCol w:w="11340"/>
      </w:tblGrid>
      <w:tr w:rsidR="00F208FF" w:rsidRPr="007077BD">
        <w:trPr>
          <w:cantSplit/>
          <w:trHeight w:val="583"/>
        </w:trPr>
        <w:tc>
          <w:tcPr>
            <w:tcW w:w="14328" w:type="dxa"/>
            <w:gridSpan w:val="2"/>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F208FF" w:rsidRPr="007077BD" w:rsidRDefault="003C7E65" w:rsidP="00033DDD">
            <w:pPr>
              <w:widowControl w:val="0"/>
              <w:autoSpaceDE w:val="0"/>
              <w:autoSpaceDN w:val="0"/>
              <w:adjustRightInd w:val="0"/>
              <w:jc w:val="center"/>
              <w:rPr>
                <w:rFonts w:ascii="Arial" w:hAnsi="Arial" w:cs="Arial"/>
              </w:rPr>
            </w:pPr>
            <w:r>
              <w:rPr>
                <w:rFonts w:ascii="Arial" w:hAnsi="Arial" w:cs="Arial"/>
                <w:sz w:val="44"/>
              </w:rPr>
              <w:t>Peer Edit Check L</w:t>
            </w:r>
            <w:r w:rsidR="00F208FF" w:rsidRPr="00F208FF">
              <w:rPr>
                <w:rFonts w:ascii="Arial" w:hAnsi="Arial" w:cs="Arial"/>
                <w:sz w:val="44"/>
              </w:rPr>
              <w:t>ist</w:t>
            </w:r>
          </w:p>
        </w:tc>
      </w:tr>
      <w:tr w:rsidR="00F208FF" w:rsidRPr="007077BD">
        <w:trPr>
          <w:cantSplit/>
          <w:trHeight w:val="1134"/>
        </w:trPr>
        <w:tc>
          <w:tcPr>
            <w:tcW w:w="2988"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F208FF" w:rsidRDefault="00F208FF" w:rsidP="007077BD">
            <w:pPr>
              <w:widowControl w:val="0"/>
              <w:autoSpaceDE w:val="0"/>
              <w:autoSpaceDN w:val="0"/>
              <w:adjustRightInd w:val="0"/>
              <w:rPr>
                <w:rFonts w:ascii="Arial" w:hAnsi="Arial" w:cs="Arial"/>
              </w:rPr>
            </w:pPr>
          </w:p>
          <w:p w:rsidR="00F208FF" w:rsidRPr="007077BD" w:rsidRDefault="003C7E65" w:rsidP="008B58D0">
            <w:pPr>
              <w:widowControl w:val="0"/>
              <w:autoSpaceDE w:val="0"/>
              <w:autoSpaceDN w:val="0"/>
              <w:adjustRightInd w:val="0"/>
              <w:jc w:val="right"/>
              <w:rPr>
                <w:rFonts w:ascii="Arial" w:hAnsi="Arial" w:cs="Arial"/>
              </w:rPr>
            </w:pPr>
            <w:r>
              <w:rPr>
                <w:rFonts w:ascii="Arial" w:hAnsi="Arial" w:cs="Arial"/>
                <w:sz w:val="44"/>
              </w:rPr>
              <w:t xml:space="preserve">Do you have: </w:t>
            </w:r>
          </w:p>
        </w:tc>
        <w:tc>
          <w:tcPr>
            <w:tcW w:w="113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rsidR="00924777" w:rsidRPr="00924777" w:rsidRDefault="003C7E65" w:rsidP="007077BD">
            <w:pPr>
              <w:widowControl w:val="0"/>
              <w:autoSpaceDE w:val="0"/>
              <w:autoSpaceDN w:val="0"/>
              <w:adjustRightInd w:val="0"/>
              <w:rPr>
                <w:rFonts w:ascii="Arial" w:hAnsi="Arial" w:cs="Arial"/>
                <w:sz w:val="40"/>
              </w:rPr>
            </w:pPr>
            <w:r w:rsidRPr="00924777">
              <w:rPr>
                <w:rFonts w:ascii="Arial" w:hAnsi="Arial" w:cs="Arial"/>
                <w:sz w:val="40"/>
              </w:rPr>
              <w:sym w:font="Wingdings" w:char="F0A8"/>
            </w:r>
            <w:r w:rsidRPr="00924777">
              <w:rPr>
                <w:rFonts w:ascii="Arial" w:hAnsi="Arial" w:cs="Arial"/>
                <w:sz w:val="40"/>
              </w:rPr>
              <w:t xml:space="preserve"> </w:t>
            </w:r>
            <w:r w:rsidR="00924777" w:rsidRPr="00924777">
              <w:rPr>
                <w:rFonts w:ascii="Arial" w:hAnsi="Arial" w:cs="Arial"/>
                <w:sz w:val="40"/>
              </w:rPr>
              <w:t>Title</w:t>
            </w:r>
            <w:r w:rsidR="00653D41">
              <w:rPr>
                <w:rFonts w:ascii="Arial" w:hAnsi="Arial" w:cs="Arial"/>
                <w:sz w:val="40"/>
              </w:rPr>
              <w:t xml:space="preserve"> </w:t>
            </w:r>
            <w:r w:rsidR="00653D41">
              <w:rPr>
                <w:rFonts w:ascii="Arial" w:hAnsi="Arial" w:cs="Arial"/>
                <w:i/>
                <w:sz w:val="28"/>
              </w:rPr>
              <w:t>(Creative &amp;  I</w:t>
            </w:r>
            <w:r w:rsidR="00653D41" w:rsidRPr="00653D41">
              <w:rPr>
                <w:rFonts w:ascii="Arial" w:hAnsi="Arial" w:cs="Arial"/>
                <w:i/>
                <w:sz w:val="28"/>
              </w:rPr>
              <w:t xml:space="preserve">nformative) </w:t>
            </w:r>
          </w:p>
          <w:p w:rsidR="00924777" w:rsidRPr="00924777" w:rsidRDefault="00924777" w:rsidP="007077BD">
            <w:pPr>
              <w:widowControl w:val="0"/>
              <w:autoSpaceDE w:val="0"/>
              <w:autoSpaceDN w:val="0"/>
              <w:adjustRightInd w:val="0"/>
              <w:rPr>
                <w:rFonts w:ascii="Arial" w:hAnsi="Arial" w:cs="Arial"/>
                <w:sz w:val="40"/>
              </w:rPr>
            </w:pPr>
            <w:r w:rsidRPr="00924777">
              <w:rPr>
                <w:rFonts w:ascii="Arial" w:hAnsi="Arial" w:cs="Arial"/>
                <w:sz w:val="40"/>
              </w:rPr>
              <w:sym w:font="Wingdings" w:char="F0A8"/>
            </w:r>
            <w:r w:rsidRPr="00924777">
              <w:rPr>
                <w:rFonts w:ascii="Arial" w:hAnsi="Arial" w:cs="Arial"/>
                <w:sz w:val="40"/>
              </w:rPr>
              <w:t xml:space="preserve"> Effort </w:t>
            </w:r>
          </w:p>
          <w:p w:rsidR="00924777" w:rsidRPr="00924777" w:rsidRDefault="00924777" w:rsidP="007077BD">
            <w:pPr>
              <w:widowControl w:val="0"/>
              <w:autoSpaceDE w:val="0"/>
              <w:autoSpaceDN w:val="0"/>
              <w:adjustRightInd w:val="0"/>
              <w:rPr>
                <w:rFonts w:ascii="Arial" w:hAnsi="Arial" w:cs="Arial"/>
                <w:sz w:val="40"/>
              </w:rPr>
            </w:pPr>
            <w:r w:rsidRPr="00924777">
              <w:rPr>
                <w:rFonts w:ascii="Arial" w:hAnsi="Arial" w:cs="Arial"/>
                <w:sz w:val="40"/>
              </w:rPr>
              <w:sym w:font="Wingdings" w:char="F0A8"/>
            </w:r>
            <w:r w:rsidRPr="00924777">
              <w:rPr>
                <w:rFonts w:ascii="Arial" w:hAnsi="Arial" w:cs="Arial"/>
                <w:sz w:val="40"/>
              </w:rPr>
              <w:t xml:space="preserve"> Set the scene </w:t>
            </w:r>
          </w:p>
          <w:p w:rsidR="00924777" w:rsidRPr="00924777" w:rsidRDefault="00924777" w:rsidP="00924777">
            <w:pPr>
              <w:widowControl w:val="0"/>
              <w:autoSpaceDE w:val="0"/>
              <w:autoSpaceDN w:val="0"/>
              <w:adjustRightInd w:val="0"/>
              <w:rPr>
                <w:rFonts w:ascii="Arial" w:hAnsi="Arial" w:cs="Arial"/>
                <w:b/>
                <w:sz w:val="40"/>
                <w:u w:val="single"/>
              </w:rPr>
            </w:pPr>
            <w:r w:rsidRPr="00924777">
              <w:rPr>
                <w:rFonts w:ascii="Arial" w:hAnsi="Arial" w:cs="Arial"/>
                <w:b/>
                <w:sz w:val="40"/>
                <w:u w:val="single"/>
              </w:rPr>
              <w:sym w:font="Wingdings" w:char="F0A8"/>
            </w:r>
            <w:r w:rsidRPr="00924777">
              <w:rPr>
                <w:rFonts w:ascii="Arial" w:hAnsi="Arial" w:cs="Arial"/>
                <w:b/>
                <w:sz w:val="40"/>
                <w:u w:val="single"/>
              </w:rPr>
              <w:t xml:space="preserve"> Non-Specific </w:t>
            </w:r>
          </w:p>
          <w:p w:rsidR="00924777" w:rsidRPr="00924777" w:rsidRDefault="00924777" w:rsidP="00924777">
            <w:pPr>
              <w:pStyle w:val="ListParagraph"/>
              <w:widowControl w:val="0"/>
              <w:numPr>
                <w:ilvl w:val="1"/>
                <w:numId w:val="1"/>
              </w:numPr>
              <w:autoSpaceDE w:val="0"/>
              <w:autoSpaceDN w:val="0"/>
              <w:adjustRightInd w:val="0"/>
              <w:rPr>
                <w:rFonts w:ascii="Arial" w:hAnsi="Arial" w:cs="Arial"/>
                <w:sz w:val="40"/>
              </w:rPr>
            </w:pPr>
            <w:r w:rsidRPr="00924777">
              <w:rPr>
                <w:rFonts w:ascii="Arial" w:hAnsi="Arial" w:cs="Arial"/>
                <w:sz w:val="40"/>
              </w:rPr>
              <w:t>1</w:t>
            </w:r>
            <w:r w:rsidRPr="00924777">
              <w:rPr>
                <w:rFonts w:ascii="Arial" w:hAnsi="Arial" w:cs="Arial"/>
                <w:sz w:val="40"/>
                <w:vertAlign w:val="superscript"/>
              </w:rPr>
              <w:t>st</w:t>
            </w:r>
            <w:r w:rsidRPr="00924777">
              <w:rPr>
                <w:rFonts w:ascii="Arial" w:hAnsi="Arial" w:cs="Arial"/>
                <w:sz w:val="40"/>
              </w:rPr>
              <w:t xml:space="preserve"> Line: Keep Out </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Skin - Barrier</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 xml:space="preserve">Mucus – Trap </w:t>
            </w:r>
          </w:p>
          <w:p w:rsidR="00924777" w:rsidRPr="00924777" w:rsidRDefault="00924777" w:rsidP="00924777">
            <w:pPr>
              <w:pStyle w:val="ListParagraph"/>
              <w:widowControl w:val="0"/>
              <w:numPr>
                <w:ilvl w:val="1"/>
                <w:numId w:val="1"/>
              </w:numPr>
              <w:autoSpaceDE w:val="0"/>
              <w:autoSpaceDN w:val="0"/>
              <w:adjustRightInd w:val="0"/>
              <w:rPr>
                <w:rFonts w:ascii="Arial" w:hAnsi="Arial" w:cs="Arial"/>
                <w:sz w:val="40"/>
              </w:rPr>
            </w:pPr>
            <w:r w:rsidRPr="00924777">
              <w:rPr>
                <w:rFonts w:ascii="Arial" w:hAnsi="Arial" w:cs="Arial"/>
                <w:sz w:val="40"/>
              </w:rPr>
              <w:t>2</w:t>
            </w:r>
            <w:r w:rsidRPr="00924777">
              <w:rPr>
                <w:rFonts w:ascii="Arial" w:hAnsi="Arial" w:cs="Arial"/>
                <w:sz w:val="40"/>
                <w:vertAlign w:val="superscript"/>
              </w:rPr>
              <w:t>nd</w:t>
            </w:r>
            <w:r w:rsidRPr="00924777">
              <w:rPr>
                <w:rFonts w:ascii="Arial" w:hAnsi="Arial" w:cs="Arial"/>
                <w:sz w:val="40"/>
              </w:rPr>
              <w:t xml:space="preserve"> Line: Once in </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 xml:space="preserve">Fever – Hot </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 xml:space="preserve">Interferon – Stop reproduction </w:t>
            </w:r>
          </w:p>
          <w:p w:rsidR="00924777" w:rsidRPr="00924777" w:rsidRDefault="00924777" w:rsidP="00924777">
            <w:pPr>
              <w:widowControl w:val="0"/>
              <w:autoSpaceDE w:val="0"/>
              <w:autoSpaceDN w:val="0"/>
              <w:adjustRightInd w:val="0"/>
              <w:rPr>
                <w:rFonts w:ascii="Arial" w:hAnsi="Arial" w:cs="Arial"/>
                <w:b/>
                <w:sz w:val="40"/>
                <w:u w:val="single"/>
              </w:rPr>
            </w:pPr>
            <w:r w:rsidRPr="00924777">
              <w:rPr>
                <w:rFonts w:ascii="Arial" w:hAnsi="Arial" w:cs="Arial"/>
                <w:b/>
                <w:sz w:val="40"/>
                <w:u w:val="single"/>
              </w:rPr>
              <w:sym w:font="Wingdings" w:char="F0A8"/>
            </w:r>
            <w:r w:rsidRPr="00924777">
              <w:rPr>
                <w:rFonts w:ascii="Arial" w:hAnsi="Arial" w:cs="Arial"/>
                <w:b/>
                <w:sz w:val="40"/>
                <w:u w:val="single"/>
              </w:rPr>
              <w:t xml:space="preserve"> Specific </w:t>
            </w:r>
          </w:p>
          <w:p w:rsidR="00924777" w:rsidRPr="00924777" w:rsidRDefault="00924777" w:rsidP="00924777">
            <w:pPr>
              <w:pStyle w:val="ListParagraph"/>
              <w:widowControl w:val="0"/>
              <w:numPr>
                <w:ilvl w:val="1"/>
                <w:numId w:val="1"/>
              </w:numPr>
              <w:autoSpaceDE w:val="0"/>
              <w:autoSpaceDN w:val="0"/>
              <w:adjustRightInd w:val="0"/>
              <w:rPr>
                <w:rFonts w:ascii="Arial" w:hAnsi="Arial" w:cs="Arial"/>
                <w:sz w:val="40"/>
              </w:rPr>
            </w:pPr>
            <w:r w:rsidRPr="00924777">
              <w:rPr>
                <w:rFonts w:ascii="Arial" w:hAnsi="Arial" w:cs="Arial"/>
                <w:sz w:val="40"/>
              </w:rPr>
              <w:t>B Cell</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Plasma B – Make AB</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 xml:space="preserve">Memory B – Remember after infection for next time, respond faster </w:t>
            </w:r>
          </w:p>
          <w:p w:rsidR="00924777" w:rsidRPr="00924777" w:rsidRDefault="00924777" w:rsidP="00924777">
            <w:pPr>
              <w:pStyle w:val="ListParagraph"/>
              <w:widowControl w:val="0"/>
              <w:numPr>
                <w:ilvl w:val="1"/>
                <w:numId w:val="1"/>
              </w:numPr>
              <w:autoSpaceDE w:val="0"/>
              <w:autoSpaceDN w:val="0"/>
              <w:adjustRightInd w:val="0"/>
              <w:rPr>
                <w:rFonts w:ascii="Arial" w:hAnsi="Arial" w:cs="Arial"/>
                <w:sz w:val="40"/>
              </w:rPr>
            </w:pPr>
            <w:r w:rsidRPr="00924777">
              <w:rPr>
                <w:rFonts w:ascii="Arial" w:hAnsi="Arial" w:cs="Arial"/>
                <w:sz w:val="40"/>
              </w:rPr>
              <w:t>Phagocytes</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Macrophage – Eat bad guys</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 xml:space="preserve">Neutrophils – Bleach </w:t>
            </w:r>
          </w:p>
          <w:p w:rsidR="00924777" w:rsidRPr="00924777" w:rsidRDefault="00924777" w:rsidP="00924777">
            <w:pPr>
              <w:pStyle w:val="ListParagraph"/>
              <w:widowControl w:val="0"/>
              <w:numPr>
                <w:ilvl w:val="1"/>
                <w:numId w:val="1"/>
              </w:numPr>
              <w:autoSpaceDE w:val="0"/>
              <w:autoSpaceDN w:val="0"/>
              <w:adjustRightInd w:val="0"/>
              <w:rPr>
                <w:rFonts w:ascii="Arial" w:hAnsi="Arial" w:cs="Arial"/>
                <w:sz w:val="40"/>
              </w:rPr>
            </w:pPr>
            <w:r w:rsidRPr="00924777">
              <w:rPr>
                <w:rFonts w:ascii="Arial" w:hAnsi="Arial" w:cs="Arial"/>
                <w:sz w:val="40"/>
              </w:rPr>
              <w:t xml:space="preserve">T Cells </w:t>
            </w:r>
          </w:p>
          <w:p w:rsidR="00924777" w:rsidRPr="00924777" w:rsidRDefault="00924777" w:rsidP="00924777">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Helper – call 4 help</w:t>
            </w:r>
          </w:p>
          <w:p w:rsidR="00033DDD" w:rsidRDefault="00924777" w:rsidP="00033DDD">
            <w:pPr>
              <w:pStyle w:val="ListParagraph"/>
              <w:widowControl w:val="0"/>
              <w:numPr>
                <w:ilvl w:val="2"/>
                <w:numId w:val="1"/>
              </w:numPr>
              <w:autoSpaceDE w:val="0"/>
              <w:autoSpaceDN w:val="0"/>
              <w:adjustRightInd w:val="0"/>
              <w:rPr>
                <w:rFonts w:ascii="Arial" w:hAnsi="Arial" w:cs="Arial"/>
                <w:sz w:val="40"/>
              </w:rPr>
            </w:pPr>
            <w:r w:rsidRPr="00924777">
              <w:rPr>
                <w:rFonts w:ascii="Arial" w:hAnsi="Arial" w:cs="Arial"/>
                <w:sz w:val="40"/>
              </w:rPr>
              <w:t>Killer – stab</w:t>
            </w:r>
            <w:r w:rsidR="006E6A89">
              <w:rPr>
                <w:rFonts w:ascii="Arial" w:hAnsi="Arial" w:cs="Arial"/>
                <w:sz w:val="40"/>
              </w:rPr>
              <w:t>/kill</w:t>
            </w:r>
          </w:p>
          <w:p w:rsidR="00F208FF" w:rsidRPr="00033DDD" w:rsidRDefault="00924777" w:rsidP="00033DDD">
            <w:pPr>
              <w:pStyle w:val="ListParagraph"/>
              <w:widowControl w:val="0"/>
              <w:numPr>
                <w:ilvl w:val="2"/>
                <w:numId w:val="1"/>
              </w:numPr>
              <w:autoSpaceDE w:val="0"/>
              <w:autoSpaceDN w:val="0"/>
              <w:adjustRightInd w:val="0"/>
              <w:rPr>
                <w:rFonts w:ascii="Arial" w:hAnsi="Arial" w:cs="Arial"/>
                <w:sz w:val="40"/>
              </w:rPr>
            </w:pPr>
            <w:r w:rsidRPr="00033DDD">
              <w:rPr>
                <w:rFonts w:ascii="Arial" w:hAnsi="Arial" w:cs="Arial"/>
                <w:sz w:val="40"/>
              </w:rPr>
              <w:t>Suppressor – turn off cells at the end of infection</w:t>
            </w:r>
          </w:p>
        </w:tc>
      </w:tr>
    </w:tbl>
    <w:p w:rsidR="00FC601A" w:rsidRPr="009E62C7" w:rsidRDefault="00FC601A" w:rsidP="009E62C7">
      <w:pPr>
        <w:widowControl w:val="0"/>
        <w:autoSpaceDE w:val="0"/>
        <w:autoSpaceDN w:val="0"/>
        <w:adjustRightInd w:val="0"/>
        <w:rPr>
          <w:rFonts w:ascii="Arial" w:hAnsi="Arial" w:cs="Arial"/>
          <w:sz w:val="16"/>
        </w:rPr>
      </w:pPr>
    </w:p>
    <w:sectPr w:rsidR="00FC601A" w:rsidRPr="009E62C7" w:rsidSect="00FC601A">
      <w:headerReference w:type="default" r:id="rId5"/>
      <w:pgSz w:w="15840" w:h="12240" w:orient="landscape"/>
      <w:pgMar w:top="432" w:right="1152" w:bottom="504" w:left="1440" w:header="36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9E" w:rsidRDefault="00B3429E" w:rsidP="007077BD">
    <w:pPr>
      <w:pStyle w:val="Header"/>
      <w:jc w:val="center"/>
    </w:pPr>
    <w:r>
      <w:t>Bio</w:t>
    </w:r>
    <w:r>
      <w:tab/>
      <w:t>Unit4: Immune Response</w:t>
    </w:r>
    <w:r>
      <w:tab/>
      <w:t>TOC#7 Rubric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36D14"/>
    <w:multiLevelType w:val="hybridMultilevel"/>
    <w:tmpl w:val="F0E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86ECE"/>
    <w:multiLevelType w:val="hybridMultilevel"/>
    <w:tmpl w:val="25B2A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6475A0"/>
    <w:multiLevelType w:val="hybridMultilevel"/>
    <w:tmpl w:val="B8D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7077BD"/>
    <w:rsid w:val="00033DDD"/>
    <w:rsid w:val="000E4186"/>
    <w:rsid w:val="00287C9E"/>
    <w:rsid w:val="003C7E65"/>
    <w:rsid w:val="004A5C1A"/>
    <w:rsid w:val="005A4A89"/>
    <w:rsid w:val="005D5907"/>
    <w:rsid w:val="00653D41"/>
    <w:rsid w:val="006E6A89"/>
    <w:rsid w:val="007077BD"/>
    <w:rsid w:val="00781EA3"/>
    <w:rsid w:val="00803687"/>
    <w:rsid w:val="008B58D0"/>
    <w:rsid w:val="008E518F"/>
    <w:rsid w:val="00924777"/>
    <w:rsid w:val="00927835"/>
    <w:rsid w:val="009E62C7"/>
    <w:rsid w:val="00A42165"/>
    <w:rsid w:val="00A61917"/>
    <w:rsid w:val="00B34234"/>
    <w:rsid w:val="00B3429E"/>
    <w:rsid w:val="00BA0D58"/>
    <w:rsid w:val="00C824BE"/>
    <w:rsid w:val="00CC7921"/>
    <w:rsid w:val="00E15EFE"/>
    <w:rsid w:val="00F208FF"/>
    <w:rsid w:val="00FC601A"/>
    <w:rsid w:val="00FC780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077BD"/>
    <w:pPr>
      <w:tabs>
        <w:tab w:val="center" w:pos="4320"/>
        <w:tab w:val="right" w:pos="8640"/>
      </w:tabs>
    </w:pPr>
  </w:style>
  <w:style w:type="character" w:customStyle="1" w:styleId="HeaderChar">
    <w:name w:val="Header Char"/>
    <w:basedOn w:val="DefaultParagraphFont"/>
    <w:link w:val="Header"/>
    <w:uiPriority w:val="99"/>
    <w:semiHidden/>
    <w:rsid w:val="007077BD"/>
  </w:style>
  <w:style w:type="paragraph" w:styleId="Footer">
    <w:name w:val="footer"/>
    <w:basedOn w:val="Normal"/>
    <w:link w:val="FooterChar"/>
    <w:uiPriority w:val="99"/>
    <w:semiHidden/>
    <w:unhideWhenUsed/>
    <w:rsid w:val="007077BD"/>
    <w:pPr>
      <w:tabs>
        <w:tab w:val="center" w:pos="4320"/>
        <w:tab w:val="right" w:pos="8640"/>
      </w:tabs>
    </w:pPr>
  </w:style>
  <w:style w:type="character" w:customStyle="1" w:styleId="FooterChar">
    <w:name w:val="Footer Char"/>
    <w:basedOn w:val="DefaultParagraphFont"/>
    <w:link w:val="Footer"/>
    <w:uiPriority w:val="99"/>
    <w:semiHidden/>
    <w:rsid w:val="007077BD"/>
  </w:style>
  <w:style w:type="paragraph" w:styleId="ListParagraph">
    <w:name w:val="List Paragraph"/>
    <w:basedOn w:val="Normal"/>
    <w:uiPriority w:val="34"/>
    <w:qFormat/>
    <w:rsid w:val="00A4216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368</Words>
  <Characters>2100</Characters>
  <Application>Microsoft Macintosh Word</Application>
  <DocSecurity>0</DocSecurity>
  <Lines>17</Lines>
  <Paragraphs>4</Paragraphs>
  <ScaleCrop>false</ScaleCrop>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22</cp:revision>
  <cp:lastPrinted>2014-02-28T16:45:00Z</cp:lastPrinted>
  <dcterms:created xsi:type="dcterms:W3CDTF">2014-02-25T18:25:00Z</dcterms:created>
  <dcterms:modified xsi:type="dcterms:W3CDTF">2014-02-28T17:26:00Z</dcterms:modified>
</cp:coreProperties>
</file>