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E" w:rsidRDefault="009478B0" w:rsidP="00AA60FC">
      <w:pPr>
        <w:jc w:val="center"/>
        <w:rPr>
          <w:b/>
          <w:sz w:val="44"/>
        </w:rPr>
      </w:pPr>
      <w:r w:rsidRPr="00AA60FC">
        <w:rPr>
          <w:b/>
          <w:sz w:val="44"/>
        </w:rPr>
        <w:t xml:space="preserve">Key </w:t>
      </w:r>
      <w:r>
        <w:rPr>
          <w:b/>
          <w:sz w:val="44"/>
        </w:rPr>
        <w:t>C</w:t>
      </w:r>
      <w:r w:rsidRPr="00AA60FC">
        <w:rPr>
          <w:b/>
          <w:sz w:val="44"/>
        </w:rPr>
        <w:t>oncepts:</w:t>
      </w:r>
      <w:r>
        <w:rPr>
          <w:b/>
          <w:sz w:val="44"/>
        </w:rPr>
        <w:t xml:space="preserve"> </w:t>
      </w:r>
      <w:r w:rsidR="00AA60FC" w:rsidRPr="00AA60FC">
        <w:rPr>
          <w:b/>
          <w:sz w:val="44"/>
        </w:rPr>
        <w:t xml:space="preserve">Osmosis and Diffusion </w:t>
      </w:r>
    </w:p>
    <w:p w:rsidR="00416BEE" w:rsidRDefault="00416BEE" w:rsidP="00416BEE">
      <w:pPr>
        <w:jc w:val="center"/>
        <w:rPr>
          <w:b/>
          <w:color w:val="3366FF"/>
          <w:sz w:val="32"/>
        </w:rPr>
      </w:pPr>
      <w:r>
        <w:rPr>
          <w:b/>
          <w:color w:val="3366FF"/>
          <w:sz w:val="32"/>
        </w:rPr>
        <w:t xml:space="preserve">Video: </w:t>
      </w:r>
      <w:hyperlink r:id="rId4" w:history="1">
        <w:r w:rsidRPr="00416BEE">
          <w:rPr>
            <w:rStyle w:val="Hyperlink"/>
            <w:b/>
            <w:sz w:val="32"/>
          </w:rPr>
          <w:t>http://www.youtube.com/watch?v=HqKlLm2MjkI</w:t>
        </w:r>
      </w:hyperlink>
    </w:p>
    <w:p w:rsidR="00416BEE" w:rsidRDefault="00416BEE">
      <w:pPr>
        <w:rPr>
          <w:b/>
        </w:rPr>
      </w:pPr>
    </w:p>
    <w:p w:rsidR="00AA60FC" w:rsidRPr="00AA60FC" w:rsidRDefault="00AA60FC">
      <w:pPr>
        <w:rPr>
          <w:b/>
        </w:rPr>
      </w:pPr>
      <w:r w:rsidRPr="00AA60FC">
        <w:rPr>
          <w:b/>
        </w:rPr>
        <w:t xml:space="preserve">Diffusion: </w:t>
      </w:r>
      <w:r w:rsidR="00416BEE" w:rsidRPr="00416BEE">
        <w:rPr>
          <w:b/>
          <w:sz w:val="20"/>
        </w:rPr>
        <w:t xml:space="preserve">Extra Video if it helps: </w:t>
      </w:r>
      <w:hyperlink r:id="rId5" w:history="1">
        <w:r w:rsidRPr="00416BEE">
          <w:rPr>
            <w:rStyle w:val="Hyperlink"/>
            <w:sz w:val="20"/>
          </w:rPr>
          <w:t>http://www.youtube.com/watch?v=STLAJH7_zkY</w:t>
        </w:r>
      </w:hyperlink>
    </w:p>
    <w:tbl>
      <w:tblPr>
        <w:tblStyle w:val="TableGrid"/>
        <w:tblW w:w="5000" w:type="pct"/>
        <w:tblLook w:val="00BF"/>
      </w:tblPr>
      <w:tblGrid>
        <w:gridCol w:w="9576"/>
      </w:tblGrid>
      <w:tr w:rsidR="00AA60FC" w:rsidTr="00E76CFE">
        <w:tc>
          <w:tcPr>
            <w:tcW w:w="5000" w:type="pct"/>
          </w:tcPr>
          <w:p w:rsidR="00AA60FC" w:rsidRDefault="00AA60FC">
            <w:r>
              <w:t xml:space="preserve">Define: </w:t>
            </w:r>
          </w:p>
          <w:p w:rsidR="00AA60FC" w:rsidRDefault="00AA60FC"/>
          <w:p w:rsidR="00AA60FC" w:rsidRDefault="00AA60FC"/>
          <w:p w:rsidR="00AA60FC" w:rsidRDefault="00AA60FC"/>
          <w:p w:rsidR="00AA60FC" w:rsidRDefault="00AA60FC"/>
        </w:tc>
      </w:tr>
      <w:tr w:rsidR="00AA60FC" w:rsidTr="00E76CFE">
        <w:tc>
          <w:tcPr>
            <w:tcW w:w="5000" w:type="pct"/>
          </w:tcPr>
          <w:p w:rsidR="00AA60FC" w:rsidRDefault="00AA60FC">
            <w:r>
              <w:t xml:space="preserve">Visual: </w:t>
            </w:r>
          </w:p>
          <w:p w:rsidR="00AA60FC" w:rsidRDefault="00AA60FC"/>
          <w:p w:rsidR="00AA60FC" w:rsidRDefault="00AA60FC"/>
          <w:p w:rsidR="00AA60FC" w:rsidRDefault="00AA60FC"/>
          <w:p w:rsidR="00AA60FC" w:rsidRDefault="00AA60FC"/>
          <w:p w:rsidR="00AA60FC" w:rsidRDefault="00AA60FC"/>
          <w:p w:rsidR="00AA60FC" w:rsidRDefault="00AA60FC"/>
        </w:tc>
      </w:tr>
    </w:tbl>
    <w:p w:rsidR="00AA60FC" w:rsidRDefault="00AA60FC"/>
    <w:p w:rsidR="00AA60FC" w:rsidRPr="00416BEE" w:rsidRDefault="00AA60FC" w:rsidP="00AA60FC">
      <w:pPr>
        <w:rPr>
          <w:sz w:val="20"/>
        </w:rPr>
      </w:pPr>
      <w:r>
        <w:rPr>
          <w:b/>
        </w:rPr>
        <w:t>Osmosis</w:t>
      </w:r>
      <w:r w:rsidRPr="00AA60FC">
        <w:rPr>
          <w:b/>
        </w:rPr>
        <w:t xml:space="preserve">: </w:t>
      </w:r>
      <w:r w:rsidR="00416BEE" w:rsidRPr="00416BEE">
        <w:rPr>
          <w:b/>
          <w:sz w:val="20"/>
        </w:rPr>
        <w:t xml:space="preserve">Extra Video if it helps: </w:t>
      </w:r>
      <w:hyperlink r:id="rId6" w:history="1">
        <w:r w:rsidRPr="00416BEE">
          <w:rPr>
            <w:rStyle w:val="Hyperlink"/>
            <w:sz w:val="20"/>
          </w:rPr>
          <w:t>http://www.youtube.com/watch?v=w3_8FSrqc-I</w:t>
        </w:r>
      </w:hyperlink>
    </w:p>
    <w:tbl>
      <w:tblPr>
        <w:tblStyle w:val="TableGrid"/>
        <w:tblW w:w="5000" w:type="pct"/>
        <w:tblLook w:val="00BF"/>
      </w:tblPr>
      <w:tblGrid>
        <w:gridCol w:w="9576"/>
      </w:tblGrid>
      <w:tr w:rsidR="00AA60FC" w:rsidTr="00E76CFE">
        <w:tc>
          <w:tcPr>
            <w:tcW w:w="5000" w:type="pct"/>
          </w:tcPr>
          <w:p w:rsidR="00AA60FC" w:rsidRDefault="00AA60FC">
            <w:r>
              <w:t xml:space="preserve">Define: </w:t>
            </w:r>
          </w:p>
          <w:p w:rsidR="00AA60FC" w:rsidRDefault="00AA60FC"/>
          <w:p w:rsidR="00AA60FC" w:rsidRDefault="00AA60FC"/>
          <w:p w:rsidR="00AA60FC" w:rsidRDefault="00AA60FC"/>
          <w:p w:rsidR="00AA60FC" w:rsidRDefault="00AA60FC"/>
        </w:tc>
      </w:tr>
      <w:tr w:rsidR="00AA60FC" w:rsidTr="00E76CFE">
        <w:tc>
          <w:tcPr>
            <w:tcW w:w="5000" w:type="pct"/>
          </w:tcPr>
          <w:p w:rsidR="00AA60FC" w:rsidRDefault="00AA60FC">
            <w:r>
              <w:t xml:space="preserve">Visual: </w:t>
            </w:r>
          </w:p>
          <w:p w:rsidR="00AA60FC" w:rsidRDefault="00AA60FC"/>
          <w:p w:rsidR="00AA60FC" w:rsidRDefault="00AA60FC"/>
          <w:p w:rsidR="00AA60FC" w:rsidRDefault="00AA60FC"/>
          <w:p w:rsidR="00AA60FC" w:rsidRDefault="00AA60FC"/>
          <w:p w:rsidR="00AA60FC" w:rsidRDefault="00AA60FC"/>
          <w:p w:rsidR="00AA60FC" w:rsidRDefault="00AA60FC"/>
        </w:tc>
      </w:tr>
    </w:tbl>
    <w:p w:rsidR="00AA60FC" w:rsidRDefault="00AA60FC" w:rsidP="00AA60FC"/>
    <w:p w:rsidR="00AA60FC" w:rsidRPr="00AA60FC" w:rsidRDefault="00AA60FC" w:rsidP="00AA60FC">
      <w:pPr>
        <w:rPr>
          <w:b/>
        </w:rPr>
      </w:pPr>
      <w:r>
        <w:rPr>
          <w:b/>
        </w:rPr>
        <w:t>Concentration Gradient</w:t>
      </w:r>
      <w:r w:rsidRPr="00AA60FC">
        <w:rPr>
          <w:b/>
        </w:rPr>
        <w:t xml:space="preserve">: </w:t>
      </w:r>
      <w:r w:rsidR="00E76CFE" w:rsidRPr="00416BEE">
        <w:rPr>
          <w:b/>
          <w:sz w:val="20"/>
        </w:rPr>
        <w:t xml:space="preserve">Extra Video if it helps: </w:t>
      </w:r>
      <w:hyperlink r:id="rId7" w:history="1">
        <w:r w:rsidR="00E76CFE" w:rsidRPr="00E76CFE">
          <w:rPr>
            <w:rStyle w:val="Hyperlink"/>
            <w:sz w:val="20"/>
          </w:rPr>
          <w:t>http://www.youtube.com/watch?v=VvFnR91Jjro</w:t>
        </w:r>
      </w:hyperlink>
    </w:p>
    <w:tbl>
      <w:tblPr>
        <w:tblStyle w:val="TableGrid"/>
        <w:tblW w:w="5000" w:type="pct"/>
        <w:tblLook w:val="00BF"/>
      </w:tblPr>
      <w:tblGrid>
        <w:gridCol w:w="9576"/>
      </w:tblGrid>
      <w:tr w:rsidR="00AA60FC" w:rsidTr="00E76CFE">
        <w:tc>
          <w:tcPr>
            <w:tcW w:w="5000" w:type="pct"/>
          </w:tcPr>
          <w:p w:rsidR="00AA60FC" w:rsidRDefault="00AA60FC">
            <w:r>
              <w:t xml:space="preserve">Define: </w:t>
            </w:r>
          </w:p>
          <w:p w:rsidR="00AA60FC" w:rsidRDefault="00AA60FC"/>
          <w:p w:rsidR="00AA60FC" w:rsidRDefault="00AA60FC"/>
          <w:p w:rsidR="00AA60FC" w:rsidRDefault="00AA60FC"/>
          <w:p w:rsidR="00AA60FC" w:rsidRDefault="00AA60FC"/>
        </w:tc>
      </w:tr>
      <w:tr w:rsidR="00AA60FC" w:rsidTr="00E76CFE">
        <w:tc>
          <w:tcPr>
            <w:tcW w:w="5000" w:type="pct"/>
          </w:tcPr>
          <w:p w:rsidR="00AA60FC" w:rsidRDefault="00AA60FC">
            <w:r>
              <w:t xml:space="preserve">Visual: </w:t>
            </w:r>
          </w:p>
          <w:p w:rsidR="00AA60FC" w:rsidRDefault="00AA60FC"/>
          <w:p w:rsidR="00AA60FC" w:rsidRDefault="00AA60FC"/>
          <w:p w:rsidR="00AA60FC" w:rsidRDefault="00AA60FC"/>
          <w:p w:rsidR="00AA60FC" w:rsidRDefault="00AA60FC"/>
          <w:p w:rsidR="00AA60FC" w:rsidRDefault="00AA60FC"/>
        </w:tc>
      </w:tr>
    </w:tbl>
    <w:p w:rsidR="00416BEE" w:rsidRDefault="00416BEE" w:rsidP="00E76CFE">
      <w:pPr>
        <w:jc w:val="center"/>
        <w:rPr>
          <w:b/>
          <w:sz w:val="20"/>
        </w:rPr>
      </w:pPr>
      <w:r w:rsidRPr="00416BEE">
        <w:rPr>
          <w:b/>
          <w:sz w:val="20"/>
        </w:rPr>
        <w:t xml:space="preserve">Funny song, watch if you want: </w:t>
      </w:r>
      <w:hyperlink r:id="rId8" w:history="1">
        <w:r w:rsidRPr="00416BEE">
          <w:rPr>
            <w:rStyle w:val="Hyperlink"/>
            <w:b/>
            <w:sz w:val="20"/>
          </w:rPr>
          <w:t>http://www.youtube.com/watch?v=qODYX5H_YMU</w:t>
        </w:r>
      </w:hyperlink>
    </w:p>
    <w:p w:rsidR="00416BEE" w:rsidRDefault="00416BEE" w:rsidP="00416BEE">
      <w:pPr>
        <w:jc w:val="center"/>
        <w:rPr>
          <w:b/>
          <w:sz w:val="44"/>
        </w:rPr>
      </w:pPr>
      <w:r>
        <w:rPr>
          <w:b/>
          <w:sz w:val="44"/>
        </w:rPr>
        <w:t xml:space="preserve">Page 2: </w:t>
      </w:r>
    </w:p>
    <w:p w:rsidR="00416BEE" w:rsidRPr="00416BEE" w:rsidRDefault="00416BEE" w:rsidP="00416BEE">
      <w:pPr>
        <w:jc w:val="center"/>
        <w:rPr>
          <w:b/>
          <w:sz w:val="44"/>
        </w:rPr>
      </w:pPr>
      <w:r>
        <w:rPr>
          <w:b/>
          <w:sz w:val="44"/>
        </w:rPr>
        <w:t>Over A</w:t>
      </w:r>
      <w:r w:rsidRPr="00416BEE">
        <w:rPr>
          <w:b/>
          <w:sz w:val="44"/>
        </w:rPr>
        <w:t xml:space="preserve">chiever Section + 5 Pts Extra Credit! </w:t>
      </w:r>
    </w:p>
    <w:p w:rsidR="00416BEE" w:rsidRPr="00AA60FC" w:rsidRDefault="00416BEE" w:rsidP="00416BEE">
      <w:pPr>
        <w:rPr>
          <w:b/>
        </w:rPr>
      </w:pPr>
      <w:r>
        <w:rPr>
          <w:b/>
        </w:rPr>
        <w:t>Hypotonic</w:t>
      </w:r>
      <w:r w:rsidRPr="00AA60FC">
        <w:rPr>
          <w:b/>
        </w:rPr>
        <w:t xml:space="preserve">: </w:t>
      </w:r>
    </w:p>
    <w:tbl>
      <w:tblPr>
        <w:tblStyle w:val="TableGrid"/>
        <w:tblW w:w="5000" w:type="pct"/>
        <w:tblLook w:val="00BF"/>
      </w:tblPr>
      <w:tblGrid>
        <w:gridCol w:w="9576"/>
      </w:tblGrid>
      <w:tr w:rsidR="00416BEE" w:rsidTr="00E76CFE">
        <w:tc>
          <w:tcPr>
            <w:tcW w:w="5000" w:type="pct"/>
          </w:tcPr>
          <w:p w:rsidR="00416BEE" w:rsidRDefault="00416BEE">
            <w:r>
              <w:t xml:space="preserve">Define: </w:t>
            </w:r>
          </w:p>
          <w:p w:rsidR="00416BEE" w:rsidRDefault="00416BEE"/>
          <w:p w:rsidR="00416BEE" w:rsidRDefault="00416BEE"/>
          <w:p w:rsidR="00416BEE" w:rsidRDefault="00416BEE"/>
          <w:p w:rsidR="00416BEE" w:rsidRDefault="00416BEE"/>
        </w:tc>
      </w:tr>
      <w:tr w:rsidR="00416BEE" w:rsidTr="00E76CFE">
        <w:tc>
          <w:tcPr>
            <w:tcW w:w="5000" w:type="pct"/>
          </w:tcPr>
          <w:p w:rsidR="00416BEE" w:rsidRDefault="00416BEE">
            <w:r>
              <w:t xml:space="preserve">Visual: </w:t>
            </w:r>
          </w:p>
          <w:p w:rsidR="00416BEE" w:rsidRDefault="00416BEE"/>
          <w:p w:rsidR="00416BEE" w:rsidRDefault="00416BEE"/>
          <w:p w:rsidR="00416BEE" w:rsidRDefault="00416BEE"/>
          <w:p w:rsidR="00416BEE" w:rsidRDefault="00416BEE"/>
          <w:p w:rsidR="00416BEE" w:rsidRDefault="00416BEE"/>
          <w:p w:rsidR="00416BEE" w:rsidRDefault="00416BEE"/>
        </w:tc>
      </w:tr>
    </w:tbl>
    <w:p w:rsidR="00416BEE" w:rsidRDefault="00416BEE" w:rsidP="00416BEE"/>
    <w:p w:rsidR="00416BEE" w:rsidRPr="00AA60FC" w:rsidRDefault="00416BEE" w:rsidP="00416BEE">
      <w:pPr>
        <w:rPr>
          <w:b/>
        </w:rPr>
      </w:pPr>
      <w:r>
        <w:rPr>
          <w:b/>
        </w:rPr>
        <w:t>Hypertonic</w:t>
      </w:r>
      <w:r w:rsidRPr="00AA60FC">
        <w:rPr>
          <w:b/>
        </w:rPr>
        <w:t>:</w:t>
      </w:r>
    </w:p>
    <w:tbl>
      <w:tblPr>
        <w:tblStyle w:val="TableGrid"/>
        <w:tblW w:w="5000" w:type="pct"/>
        <w:tblLook w:val="00BF"/>
      </w:tblPr>
      <w:tblGrid>
        <w:gridCol w:w="9576"/>
      </w:tblGrid>
      <w:tr w:rsidR="00416BEE" w:rsidTr="00E76CFE">
        <w:tc>
          <w:tcPr>
            <w:tcW w:w="5000" w:type="pct"/>
          </w:tcPr>
          <w:p w:rsidR="00416BEE" w:rsidRDefault="00416BEE">
            <w:r>
              <w:t xml:space="preserve">Define: </w:t>
            </w:r>
          </w:p>
          <w:p w:rsidR="00416BEE" w:rsidRDefault="00416BEE"/>
          <w:p w:rsidR="00416BEE" w:rsidRDefault="00416BEE"/>
          <w:p w:rsidR="00416BEE" w:rsidRDefault="00416BEE"/>
          <w:p w:rsidR="00416BEE" w:rsidRDefault="00416BEE"/>
        </w:tc>
      </w:tr>
      <w:tr w:rsidR="00416BEE" w:rsidTr="00E76CFE">
        <w:tc>
          <w:tcPr>
            <w:tcW w:w="5000" w:type="pct"/>
          </w:tcPr>
          <w:p w:rsidR="00416BEE" w:rsidRDefault="00416BEE">
            <w:r>
              <w:t xml:space="preserve">Visual: </w:t>
            </w:r>
          </w:p>
          <w:p w:rsidR="00416BEE" w:rsidRDefault="00416BEE"/>
          <w:p w:rsidR="00416BEE" w:rsidRDefault="00416BEE"/>
          <w:p w:rsidR="00416BEE" w:rsidRDefault="00416BEE"/>
          <w:p w:rsidR="00416BEE" w:rsidRDefault="00416BEE"/>
          <w:p w:rsidR="00416BEE" w:rsidRDefault="00416BEE"/>
          <w:p w:rsidR="00416BEE" w:rsidRDefault="00416BEE"/>
        </w:tc>
      </w:tr>
    </w:tbl>
    <w:p w:rsidR="00416BEE" w:rsidRDefault="00416BEE" w:rsidP="00416BEE"/>
    <w:p w:rsidR="00416BEE" w:rsidRPr="00AA60FC" w:rsidRDefault="00416BEE" w:rsidP="00416BEE">
      <w:pPr>
        <w:rPr>
          <w:b/>
        </w:rPr>
      </w:pPr>
      <w:r>
        <w:rPr>
          <w:b/>
        </w:rPr>
        <w:t xml:space="preserve">Isotonic: </w:t>
      </w:r>
    </w:p>
    <w:tbl>
      <w:tblPr>
        <w:tblStyle w:val="TableGrid"/>
        <w:tblW w:w="5000" w:type="pct"/>
        <w:tblLook w:val="00BF"/>
      </w:tblPr>
      <w:tblGrid>
        <w:gridCol w:w="9576"/>
      </w:tblGrid>
      <w:tr w:rsidR="00416BEE" w:rsidTr="00E76CFE">
        <w:tc>
          <w:tcPr>
            <w:tcW w:w="5000" w:type="pct"/>
          </w:tcPr>
          <w:p w:rsidR="00416BEE" w:rsidRDefault="00416BEE">
            <w:r>
              <w:t xml:space="preserve">Define: </w:t>
            </w:r>
          </w:p>
          <w:p w:rsidR="00416BEE" w:rsidRDefault="00416BEE"/>
          <w:p w:rsidR="00416BEE" w:rsidRDefault="00416BEE"/>
          <w:p w:rsidR="00416BEE" w:rsidRDefault="00416BEE"/>
          <w:p w:rsidR="00416BEE" w:rsidRDefault="00416BEE"/>
        </w:tc>
      </w:tr>
      <w:tr w:rsidR="00416BEE" w:rsidTr="00E76CFE">
        <w:tc>
          <w:tcPr>
            <w:tcW w:w="5000" w:type="pct"/>
          </w:tcPr>
          <w:p w:rsidR="00416BEE" w:rsidRDefault="00416BEE">
            <w:r>
              <w:t xml:space="preserve">Visual: </w:t>
            </w:r>
          </w:p>
          <w:p w:rsidR="00416BEE" w:rsidRDefault="00416BEE"/>
          <w:p w:rsidR="00416BEE" w:rsidRDefault="00416BEE"/>
          <w:p w:rsidR="00416BEE" w:rsidRDefault="00416BEE"/>
          <w:p w:rsidR="00416BEE" w:rsidRDefault="00416BEE"/>
          <w:p w:rsidR="00416BEE" w:rsidRDefault="00416BEE"/>
        </w:tc>
      </w:tr>
    </w:tbl>
    <w:p w:rsidR="005E1A83" w:rsidRDefault="009478B0"/>
    <w:sectPr w:rsidR="005E1A83" w:rsidSect="00E76CFE">
      <w:headerReference w:type="defaul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1E" w:rsidRDefault="008D551E">
    <w:pPr>
      <w:pStyle w:val="Header"/>
    </w:pPr>
    <w:r>
      <w:t>Biology</w:t>
    </w:r>
    <w:r>
      <w:tab/>
      <w:t>Unit1: Osmosis</w:t>
    </w:r>
    <w:r>
      <w:tab/>
      <w:t>TOC#</w:t>
    </w:r>
    <w:r w:rsidRPr="008D551E">
      <w:rPr>
        <w:b/>
      </w:rPr>
      <w:t>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60FC"/>
    <w:rsid w:val="00416BEE"/>
    <w:rsid w:val="008D551E"/>
    <w:rsid w:val="009478B0"/>
    <w:rsid w:val="00AA60FC"/>
    <w:rsid w:val="00E76CF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A6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0FC"/>
  </w:style>
  <w:style w:type="paragraph" w:styleId="Footer">
    <w:name w:val="footer"/>
    <w:basedOn w:val="Normal"/>
    <w:link w:val="FooterChar"/>
    <w:uiPriority w:val="99"/>
    <w:semiHidden/>
    <w:unhideWhenUsed/>
    <w:rsid w:val="00AA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0FC"/>
  </w:style>
  <w:style w:type="character" w:styleId="Hyperlink">
    <w:name w:val="Hyperlink"/>
    <w:basedOn w:val="DefaultParagraphFont"/>
    <w:uiPriority w:val="99"/>
    <w:semiHidden/>
    <w:unhideWhenUsed/>
    <w:rsid w:val="00416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HqKlLm2MjkI" TargetMode="External"/><Relationship Id="rId5" Type="http://schemas.openxmlformats.org/officeDocument/2006/relationships/hyperlink" Target="http://www.youtube.com/watch?v=STLAJH7_zkY" TargetMode="External"/><Relationship Id="rId6" Type="http://schemas.openxmlformats.org/officeDocument/2006/relationships/hyperlink" Target="http://www.youtube.com/watch?v=w3_8FSrqc-I" TargetMode="External"/><Relationship Id="rId7" Type="http://schemas.openxmlformats.org/officeDocument/2006/relationships/hyperlink" Target="http://www.youtube.com/watch?v=VvFnR91Jjro" TargetMode="External"/><Relationship Id="rId8" Type="http://schemas.openxmlformats.org/officeDocument/2006/relationships/hyperlink" Target="http://www.youtube.com/watch?v=qODYX5H_YM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</Words>
  <Characters>217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2013-10-13T23:01:00Z</cp:lastPrinted>
  <dcterms:created xsi:type="dcterms:W3CDTF">2013-10-13T22:48:00Z</dcterms:created>
  <dcterms:modified xsi:type="dcterms:W3CDTF">2013-10-13T23:22:00Z</dcterms:modified>
</cp:coreProperties>
</file>