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BD" w:rsidRDefault="000845BD" w:rsidP="000845BD">
      <w:pPr>
        <w:tabs>
          <w:tab w:val="left" w:pos="5440"/>
        </w:tabs>
        <w:jc w:val="center"/>
        <w:rPr>
          <w:rFonts w:ascii="Verdana" w:hAnsi="Verdana" w:cs="Verdana"/>
          <w:sz w:val="44"/>
          <w:szCs w:val="26"/>
        </w:rPr>
      </w:pPr>
      <w:r w:rsidRPr="00252972">
        <w:rPr>
          <w:rFonts w:ascii="Verdana" w:hAnsi="Verdana" w:cs="Verdana"/>
          <w:b/>
          <w:sz w:val="44"/>
          <w:szCs w:val="26"/>
          <w:bdr w:val="single" w:sz="18" w:space="0" w:color="000000" w:themeColor="text1"/>
        </w:rPr>
        <w:t>Benchmark #</w:t>
      </w:r>
      <w:r>
        <w:rPr>
          <w:rFonts w:ascii="Verdana" w:hAnsi="Verdana" w:cs="Verdana"/>
          <w:b/>
          <w:sz w:val="44"/>
          <w:szCs w:val="26"/>
          <w:bdr w:val="single" w:sz="18" w:space="0" w:color="000000" w:themeColor="text1"/>
        </w:rPr>
        <w:t>2</w:t>
      </w:r>
      <w:r>
        <w:rPr>
          <w:rFonts w:ascii="Verdana" w:hAnsi="Verdana" w:cs="Verdana"/>
          <w:sz w:val="44"/>
          <w:szCs w:val="26"/>
        </w:rPr>
        <w:t xml:space="preserve"> Brainstorm </w:t>
      </w:r>
    </w:p>
    <w:p w:rsidR="001F23F3" w:rsidRPr="001F23F3" w:rsidRDefault="001F23F3" w:rsidP="001F23F3">
      <w:pPr>
        <w:jc w:val="center"/>
        <w:rPr>
          <w:sz w:val="40"/>
        </w:rPr>
      </w:pPr>
      <w:r>
        <w:rPr>
          <w:sz w:val="40"/>
        </w:rPr>
        <w:t>W</w:t>
      </w:r>
      <w:r w:rsidRPr="001F23F3">
        <w:rPr>
          <w:sz w:val="40"/>
        </w:rPr>
        <w:t>hat will do into each section and what their role is:</w:t>
      </w:r>
    </w:p>
    <w:tbl>
      <w:tblPr>
        <w:tblStyle w:val="TableGrid"/>
        <w:tblW w:w="5367" w:type="pct"/>
        <w:tblLayout w:type="fixed"/>
        <w:tblLook w:val="00BF"/>
      </w:tblPr>
      <w:tblGrid>
        <w:gridCol w:w="470"/>
        <w:gridCol w:w="2969"/>
        <w:gridCol w:w="6840"/>
      </w:tblGrid>
      <w:tr w:rsidR="001F23F3">
        <w:tc>
          <w:tcPr>
            <w:tcW w:w="229" w:type="pct"/>
            <w:tcBorders>
              <w:bottom w:val="single" w:sz="4" w:space="0" w:color="000000" w:themeColor="text1"/>
            </w:tcBorders>
          </w:tcPr>
          <w:p w:rsidR="001F23F3" w:rsidRPr="004D780D" w:rsidRDefault="001F23F3" w:rsidP="001F23F3">
            <w:pPr>
              <w:jc w:val="center"/>
              <w:rPr>
                <w:rFonts w:ascii="Verdana" w:hAnsi="Verdana" w:cs="Verdana"/>
                <w:sz w:val="16"/>
                <w:szCs w:val="26"/>
              </w:rPr>
            </w:pPr>
          </w:p>
        </w:tc>
        <w:tc>
          <w:tcPr>
            <w:tcW w:w="1444" w:type="pct"/>
            <w:tcBorders>
              <w:bottom w:val="single" w:sz="4" w:space="0" w:color="000000" w:themeColor="text1"/>
            </w:tcBorders>
          </w:tcPr>
          <w:p w:rsidR="001F23F3" w:rsidRPr="00D22A99" w:rsidRDefault="001F23F3" w:rsidP="00D22A99">
            <w:pPr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sz w:val="26"/>
                <w:szCs w:val="26"/>
              </w:rPr>
              <w:t>What</w:t>
            </w:r>
          </w:p>
        </w:tc>
        <w:tc>
          <w:tcPr>
            <w:tcW w:w="3327" w:type="pct"/>
            <w:tcBorders>
              <w:bottom w:val="single" w:sz="4" w:space="0" w:color="000000" w:themeColor="text1"/>
            </w:tcBorders>
          </w:tcPr>
          <w:p w:rsidR="001F23F3" w:rsidRPr="00D22A99" w:rsidRDefault="001F23F3" w:rsidP="00D22A99">
            <w:pPr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  <w:r w:rsidRPr="00D22A99">
              <w:rPr>
                <w:rFonts w:ascii="Verdana" w:hAnsi="Verdana" w:cs="Verdana"/>
                <w:b/>
                <w:sz w:val="26"/>
                <w:szCs w:val="26"/>
              </w:rPr>
              <w:t>Role</w:t>
            </w:r>
          </w:p>
        </w:tc>
      </w:tr>
      <w:tr w:rsidR="006B23CF">
        <w:trPr>
          <w:cantSplit/>
          <w:trHeight w:val="860"/>
        </w:trPr>
        <w:tc>
          <w:tcPr>
            <w:tcW w:w="229" w:type="pct"/>
            <w:vMerge w:val="restart"/>
            <w:textDirection w:val="btLr"/>
          </w:tcPr>
          <w:p w:rsidR="006B23CF" w:rsidRPr="004D780D" w:rsidRDefault="006B23CF" w:rsidP="004D780D">
            <w:pPr>
              <w:ind w:left="113" w:right="113"/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  <w:r w:rsidRPr="004D780D">
              <w:rPr>
                <w:rFonts w:ascii="Verdana" w:hAnsi="Verdana" w:cs="Verdana"/>
                <w:b/>
                <w:sz w:val="26"/>
                <w:szCs w:val="26"/>
              </w:rPr>
              <w:t>Aquatic chamber</w:t>
            </w:r>
          </w:p>
        </w:tc>
        <w:tc>
          <w:tcPr>
            <w:tcW w:w="1444" w:type="pct"/>
          </w:tcPr>
          <w:p w:rsidR="006B23CF" w:rsidRDefault="006B23CF">
            <w:pPr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3327" w:type="pct"/>
            <w:shd w:val="clear" w:color="auto" w:fill="auto"/>
          </w:tcPr>
          <w:p w:rsidR="006B23CF" w:rsidRPr="002E0029" w:rsidRDefault="006B23CF">
            <w:pPr>
              <w:rPr>
                <w:rFonts w:ascii="Verdana" w:hAnsi="Verdana" w:cs="Verdana"/>
                <w:szCs w:val="26"/>
              </w:rPr>
            </w:pPr>
          </w:p>
          <w:p w:rsidR="006B23CF" w:rsidRPr="002E0029" w:rsidRDefault="006B23CF">
            <w:pPr>
              <w:rPr>
                <w:rFonts w:ascii="Verdana" w:hAnsi="Verdana" w:cs="Verdana"/>
                <w:szCs w:val="26"/>
              </w:rPr>
            </w:pPr>
          </w:p>
        </w:tc>
      </w:tr>
      <w:tr w:rsidR="006B23CF">
        <w:trPr>
          <w:cantSplit/>
          <w:trHeight w:val="860"/>
        </w:trPr>
        <w:tc>
          <w:tcPr>
            <w:tcW w:w="229" w:type="pct"/>
            <w:vMerge/>
            <w:textDirection w:val="btLr"/>
          </w:tcPr>
          <w:p w:rsidR="006B23CF" w:rsidRPr="004D780D" w:rsidRDefault="006B23CF" w:rsidP="004D780D">
            <w:pPr>
              <w:ind w:left="113" w:right="113"/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</w:p>
        </w:tc>
        <w:tc>
          <w:tcPr>
            <w:tcW w:w="1444" w:type="pct"/>
          </w:tcPr>
          <w:p w:rsidR="006B23CF" w:rsidRDefault="006B23CF">
            <w:pPr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3327" w:type="pct"/>
            <w:shd w:val="clear" w:color="auto" w:fill="auto"/>
          </w:tcPr>
          <w:p w:rsidR="006B23CF" w:rsidRPr="002E0029" w:rsidRDefault="006B23CF">
            <w:pPr>
              <w:rPr>
                <w:rFonts w:ascii="Verdana" w:hAnsi="Verdana" w:cs="Verdana"/>
                <w:szCs w:val="26"/>
              </w:rPr>
            </w:pPr>
          </w:p>
        </w:tc>
      </w:tr>
      <w:tr w:rsidR="006B23CF">
        <w:trPr>
          <w:cantSplit/>
          <w:trHeight w:val="860"/>
        </w:trPr>
        <w:tc>
          <w:tcPr>
            <w:tcW w:w="229" w:type="pct"/>
            <w:vMerge/>
            <w:textDirection w:val="btLr"/>
          </w:tcPr>
          <w:p w:rsidR="006B23CF" w:rsidRPr="004D780D" w:rsidRDefault="006B23CF" w:rsidP="004D780D">
            <w:pPr>
              <w:ind w:left="113" w:right="113"/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</w:p>
        </w:tc>
        <w:tc>
          <w:tcPr>
            <w:tcW w:w="1444" w:type="pct"/>
          </w:tcPr>
          <w:p w:rsidR="006B23CF" w:rsidRDefault="006B23CF">
            <w:pPr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3327" w:type="pct"/>
            <w:shd w:val="clear" w:color="auto" w:fill="auto"/>
          </w:tcPr>
          <w:p w:rsidR="006B23CF" w:rsidRPr="002E0029" w:rsidRDefault="006B23CF">
            <w:pPr>
              <w:rPr>
                <w:rFonts w:ascii="Verdana" w:hAnsi="Verdana" w:cs="Verdana"/>
                <w:szCs w:val="26"/>
              </w:rPr>
            </w:pPr>
          </w:p>
        </w:tc>
      </w:tr>
      <w:tr w:rsidR="006B23CF">
        <w:trPr>
          <w:cantSplit/>
          <w:trHeight w:val="860"/>
        </w:trPr>
        <w:tc>
          <w:tcPr>
            <w:tcW w:w="229" w:type="pct"/>
            <w:vMerge/>
            <w:textDirection w:val="btLr"/>
          </w:tcPr>
          <w:p w:rsidR="006B23CF" w:rsidRPr="004D780D" w:rsidRDefault="006B23CF" w:rsidP="004D780D">
            <w:pPr>
              <w:ind w:left="113" w:right="113"/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</w:p>
        </w:tc>
        <w:tc>
          <w:tcPr>
            <w:tcW w:w="1444" w:type="pct"/>
          </w:tcPr>
          <w:p w:rsidR="006B23CF" w:rsidRDefault="006B23CF">
            <w:pPr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3327" w:type="pct"/>
            <w:shd w:val="clear" w:color="auto" w:fill="auto"/>
          </w:tcPr>
          <w:p w:rsidR="006B23CF" w:rsidRPr="002E0029" w:rsidRDefault="006B23CF">
            <w:pPr>
              <w:rPr>
                <w:rFonts w:ascii="Verdana" w:hAnsi="Verdana" w:cs="Verdana"/>
                <w:szCs w:val="26"/>
              </w:rPr>
            </w:pPr>
          </w:p>
        </w:tc>
      </w:tr>
      <w:tr w:rsidR="006B23CF">
        <w:trPr>
          <w:cantSplit/>
          <w:trHeight w:val="860"/>
        </w:trPr>
        <w:tc>
          <w:tcPr>
            <w:tcW w:w="229" w:type="pct"/>
            <w:vMerge/>
            <w:tcBorders>
              <w:bottom w:val="single" w:sz="4" w:space="0" w:color="auto"/>
            </w:tcBorders>
            <w:textDirection w:val="btLr"/>
          </w:tcPr>
          <w:p w:rsidR="006B23CF" w:rsidRPr="004D780D" w:rsidRDefault="006B23CF" w:rsidP="004D780D">
            <w:pPr>
              <w:ind w:left="113" w:right="113"/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</w:p>
        </w:tc>
        <w:tc>
          <w:tcPr>
            <w:tcW w:w="1444" w:type="pct"/>
            <w:tcBorders>
              <w:bottom w:val="single" w:sz="18" w:space="0" w:color="000000" w:themeColor="text1"/>
            </w:tcBorders>
          </w:tcPr>
          <w:p w:rsidR="006B23CF" w:rsidRDefault="006B23CF">
            <w:pPr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3327" w:type="pct"/>
            <w:tcBorders>
              <w:bottom w:val="single" w:sz="18" w:space="0" w:color="000000" w:themeColor="text1"/>
            </w:tcBorders>
            <w:shd w:val="clear" w:color="auto" w:fill="auto"/>
          </w:tcPr>
          <w:p w:rsidR="006B23CF" w:rsidRPr="002E0029" w:rsidRDefault="006B23CF">
            <w:pPr>
              <w:rPr>
                <w:rFonts w:ascii="Verdana" w:hAnsi="Verdana" w:cs="Verdana"/>
                <w:szCs w:val="26"/>
              </w:rPr>
            </w:pPr>
          </w:p>
        </w:tc>
      </w:tr>
      <w:tr w:rsidR="006B23CF">
        <w:trPr>
          <w:cantSplit/>
          <w:trHeight w:val="860"/>
        </w:trPr>
        <w:tc>
          <w:tcPr>
            <w:tcW w:w="229" w:type="pct"/>
            <w:vMerge w:val="restart"/>
            <w:tcBorders>
              <w:top w:val="single" w:sz="4" w:space="0" w:color="auto"/>
            </w:tcBorders>
            <w:textDirection w:val="btLr"/>
          </w:tcPr>
          <w:p w:rsidR="006B23CF" w:rsidRPr="004D780D" w:rsidRDefault="006B23CF" w:rsidP="004D780D">
            <w:pPr>
              <w:ind w:left="113" w:right="113"/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  <w:r w:rsidRPr="004D780D">
              <w:rPr>
                <w:rFonts w:ascii="Verdana" w:hAnsi="Verdana" w:cs="Verdana"/>
                <w:b/>
                <w:sz w:val="26"/>
                <w:szCs w:val="26"/>
              </w:rPr>
              <w:t>Decomposition chamber</w:t>
            </w:r>
          </w:p>
          <w:p w:rsidR="006B23CF" w:rsidRPr="004D780D" w:rsidRDefault="006B23CF" w:rsidP="004D780D">
            <w:pPr>
              <w:ind w:left="113" w:right="113"/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</w:p>
          <w:p w:rsidR="006B23CF" w:rsidRPr="004D780D" w:rsidRDefault="006B23CF" w:rsidP="004D780D">
            <w:pPr>
              <w:ind w:left="113" w:right="113"/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</w:p>
          <w:p w:rsidR="006B23CF" w:rsidRPr="004D780D" w:rsidRDefault="006B23CF" w:rsidP="004D780D">
            <w:pPr>
              <w:ind w:left="113" w:right="113"/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</w:p>
          <w:p w:rsidR="006B23CF" w:rsidRPr="004D780D" w:rsidRDefault="006B23CF" w:rsidP="004D780D">
            <w:pPr>
              <w:ind w:left="113" w:right="113"/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</w:p>
          <w:p w:rsidR="006B23CF" w:rsidRPr="004D780D" w:rsidRDefault="006B23CF" w:rsidP="004D780D">
            <w:pPr>
              <w:ind w:left="113" w:right="113"/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</w:p>
          <w:p w:rsidR="006B23CF" w:rsidRPr="004D780D" w:rsidRDefault="006B23CF" w:rsidP="004D780D">
            <w:pPr>
              <w:ind w:left="113" w:right="113"/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</w:p>
        </w:tc>
        <w:tc>
          <w:tcPr>
            <w:tcW w:w="1444" w:type="pct"/>
            <w:tcBorders>
              <w:top w:val="single" w:sz="18" w:space="0" w:color="000000" w:themeColor="text1"/>
            </w:tcBorders>
          </w:tcPr>
          <w:p w:rsidR="006B23CF" w:rsidRDefault="006B23CF" w:rsidP="006B23CF">
            <w:pPr>
              <w:tabs>
                <w:tab w:val="left" w:pos="1840"/>
              </w:tabs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ab/>
            </w:r>
          </w:p>
        </w:tc>
        <w:tc>
          <w:tcPr>
            <w:tcW w:w="3327" w:type="pct"/>
            <w:tcBorders>
              <w:top w:val="single" w:sz="18" w:space="0" w:color="000000" w:themeColor="text1"/>
            </w:tcBorders>
            <w:shd w:val="clear" w:color="auto" w:fill="auto"/>
          </w:tcPr>
          <w:p w:rsidR="006B23CF" w:rsidRPr="002E0029" w:rsidRDefault="006B23CF">
            <w:pPr>
              <w:rPr>
                <w:rFonts w:ascii="Verdana" w:hAnsi="Verdana" w:cs="Verdana"/>
                <w:szCs w:val="26"/>
              </w:rPr>
            </w:pPr>
          </w:p>
          <w:p w:rsidR="006B23CF" w:rsidRPr="002E0029" w:rsidRDefault="006B23CF" w:rsidP="006B23CF">
            <w:pPr>
              <w:rPr>
                <w:rFonts w:ascii="Verdana" w:hAnsi="Verdana" w:cs="Verdana"/>
                <w:szCs w:val="26"/>
              </w:rPr>
            </w:pPr>
          </w:p>
        </w:tc>
      </w:tr>
      <w:tr w:rsidR="006B23CF">
        <w:trPr>
          <w:cantSplit/>
          <w:trHeight w:val="860"/>
        </w:trPr>
        <w:tc>
          <w:tcPr>
            <w:tcW w:w="229" w:type="pct"/>
            <w:vMerge/>
            <w:textDirection w:val="btLr"/>
          </w:tcPr>
          <w:p w:rsidR="006B23CF" w:rsidRPr="004D780D" w:rsidRDefault="006B23CF" w:rsidP="004D780D">
            <w:pPr>
              <w:ind w:left="113" w:right="113"/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</w:p>
        </w:tc>
        <w:tc>
          <w:tcPr>
            <w:tcW w:w="1444" w:type="pct"/>
          </w:tcPr>
          <w:p w:rsidR="006B23CF" w:rsidRDefault="006B23CF" w:rsidP="006B23CF">
            <w:pPr>
              <w:tabs>
                <w:tab w:val="left" w:pos="1840"/>
              </w:tabs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3327" w:type="pct"/>
            <w:shd w:val="clear" w:color="auto" w:fill="auto"/>
          </w:tcPr>
          <w:p w:rsidR="006B23CF" w:rsidRPr="002E0029" w:rsidRDefault="006B23CF">
            <w:pPr>
              <w:rPr>
                <w:rFonts w:ascii="Verdana" w:hAnsi="Verdana" w:cs="Verdana"/>
                <w:szCs w:val="26"/>
              </w:rPr>
            </w:pPr>
          </w:p>
        </w:tc>
      </w:tr>
      <w:tr w:rsidR="006B23CF">
        <w:trPr>
          <w:cantSplit/>
          <w:trHeight w:val="860"/>
        </w:trPr>
        <w:tc>
          <w:tcPr>
            <w:tcW w:w="229" w:type="pct"/>
            <w:vMerge/>
            <w:textDirection w:val="btLr"/>
          </w:tcPr>
          <w:p w:rsidR="006B23CF" w:rsidRPr="004D780D" w:rsidRDefault="006B23CF" w:rsidP="004D780D">
            <w:pPr>
              <w:ind w:left="113" w:right="113"/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</w:p>
        </w:tc>
        <w:tc>
          <w:tcPr>
            <w:tcW w:w="1444" w:type="pct"/>
          </w:tcPr>
          <w:p w:rsidR="006B23CF" w:rsidRDefault="006B23CF" w:rsidP="006B23CF">
            <w:pPr>
              <w:tabs>
                <w:tab w:val="left" w:pos="1840"/>
              </w:tabs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3327" w:type="pct"/>
            <w:shd w:val="clear" w:color="auto" w:fill="auto"/>
          </w:tcPr>
          <w:p w:rsidR="006B23CF" w:rsidRPr="002E0029" w:rsidRDefault="006B23CF">
            <w:pPr>
              <w:rPr>
                <w:rFonts w:ascii="Verdana" w:hAnsi="Verdana" w:cs="Verdana"/>
                <w:szCs w:val="26"/>
              </w:rPr>
            </w:pPr>
          </w:p>
        </w:tc>
      </w:tr>
      <w:tr w:rsidR="006B23CF">
        <w:trPr>
          <w:cantSplit/>
          <w:trHeight w:val="860"/>
        </w:trPr>
        <w:tc>
          <w:tcPr>
            <w:tcW w:w="229" w:type="pct"/>
            <w:vMerge/>
            <w:textDirection w:val="btLr"/>
          </w:tcPr>
          <w:p w:rsidR="006B23CF" w:rsidRPr="004D780D" w:rsidRDefault="006B23CF" w:rsidP="004D780D">
            <w:pPr>
              <w:ind w:left="113" w:right="113"/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</w:p>
        </w:tc>
        <w:tc>
          <w:tcPr>
            <w:tcW w:w="1444" w:type="pct"/>
          </w:tcPr>
          <w:p w:rsidR="006B23CF" w:rsidRDefault="006B23CF" w:rsidP="006B23CF">
            <w:pPr>
              <w:tabs>
                <w:tab w:val="left" w:pos="1840"/>
              </w:tabs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3327" w:type="pct"/>
            <w:shd w:val="clear" w:color="auto" w:fill="auto"/>
          </w:tcPr>
          <w:p w:rsidR="006B23CF" w:rsidRPr="002E0029" w:rsidRDefault="006B23CF">
            <w:pPr>
              <w:rPr>
                <w:rFonts w:ascii="Verdana" w:hAnsi="Verdana" w:cs="Verdana"/>
                <w:szCs w:val="26"/>
              </w:rPr>
            </w:pPr>
          </w:p>
        </w:tc>
      </w:tr>
      <w:tr w:rsidR="006B23CF">
        <w:trPr>
          <w:cantSplit/>
          <w:trHeight w:val="860"/>
        </w:trPr>
        <w:tc>
          <w:tcPr>
            <w:tcW w:w="229" w:type="pct"/>
            <w:vMerge/>
            <w:textDirection w:val="btLr"/>
          </w:tcPr>
          <w:p w:rsidR="006B23CF" w:rsidRPr="004D780D" w:rsidRDefault="006B23CF" w:rsidP="004D780D">
            <w:pPr>
              <w:ind w:left="113" w:right="113"/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</w:p>
        </w:tc>
        <w:tc>
          <w:tcPr>
            <w:tcW w:w="1444" w:type="pct"/>
            <w:tcBorders>
              <w:bottom w:val="single" w:sz="18" w:space="0" w:color="000000" w:themeColor="text1"/>
            </w:tcBorders>
          </w:tcPr>
          <w:p w:rsidR="006B23CF" w:rsidRDefault="006B23CF" w:rsidP="006B23CF">
            <w:pPr>
              <w:tabs>
                <w:tab w:val="left" w:pos="1840"/>
              </w:tabs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3327" w:type="pct"/>
            <w:tcBorders>
              <w:bottom w:val="single" w:sz="18" w:space="0" w:color="000000" w:themeColor="text1"/>
            </w:tcBorders>
            <w:shd w:val="clear" w:color="auto" w:fill="auto"/>
          </w:tcPr>
          <w:p w:rsidR="006B23CF" w:rsidRPr="002E0029" w:rsidRDefault="006B23CF">
            <w:pPr>
              <w:rPr>
                <w:rFonts w:ascii="Verdana" w:hAnsi="Verdana" w:cs="Verdana"/>
                <w:szCs w:val="26"/>
              </w:rPr>
            </w:pPr>
          </w:p>
        </w:tc>
      </w:tr>
      <w:tr w:rsidR="006B23CF">
        <w:trPr>
          <w:cantSplit/>
          <w:trHeight w:val="860"/>
        </w:trPr>
        <w:tc>
          <w:tcPr>
            <w:tcW w:w="229" w:type="pct"/>
            <w:vMerge w:val="restart"/>
            <w:textDirection w:val="btLr"/>
          </w:tcPr>
          <w:p w:rsidR="006B23CF" w:rsidRPr="004D780D" w:rsidRDefault="006B23CF" w:rsidP="004D780D">
            <w:pPr>
              <w:ind w:left="113" w:right="113"/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  <w:r w:rsidRPr="004D780D">
              <w:rPr>
                <w:rFonts w:ascii="Verdana" w:hAnsi="Verdana" w:cs="Verdana"/>
                <w:b/>
                <w:sz w:val="26"/>
                <w:szCs w:val="26"/>
              </w:rPr>
              <w:t>Terrestrial chamber</w:t>
            </w:r>
          </w:p>
          <w:p w:rsidR="006B23CF" w:rsidRPr="004D780D" w:rsidRDefault="006B23CF" w:rsidP="004D780D">
            <w:pPr>
              <w:ind w:left="113" w:right="113"/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</w:p>
          <w:p w:rsidR="006B23CF" w:rsidRPr="004D780D" w:rsidRDefault="006B23CF" w:rsidP="004D780D">
            <w:pPr>
              <w:ind w:left="113" w:right="113"/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</w:p>
          <w:p w:rsidR="006B23CF" w:rsidRPr="004D780D" w:rsidRDefault="006B23CF" w:rsidP="004D780D">
            <w:pPr>
              <w:ind w:left="113" w:right="113"/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</w:p>
          <w:p w:rsidR="006B23CF" w:rsidRPr="004D780D" w:rsidRDefault="006B23CF" w:rsidP="004D780D">
            <w:pPr>
              <w:ind w:left="113" w:right="113"/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</w:p>
          <w:p w:rsidR="006B23CF" w:rsidRPr="004D780D" w:rsidRDefault="006B23CF" w:rsidP="004D780D">
            <w:pPr>
              <w:ind w:left="113" w:right="113"/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</w:p>
          <w:p w:rsidR="006B23CF" w:rsidRPr="004D780D" w:rsidRDefault="006B23CF" w:rsidP="004D780D">
            <w:pPr>
              <w:ind w:left="113" w:right="113"/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</w:p>
          <w:p w:rsidR="006B23CF" w:rsidRPr="004D780D" w:rsidRDefault="006B23CF" w:rsidP="004D780D">
            <w:pPr>
              <w:ind w:left="113" w:right="113"/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</w:p>
        </w:tc>
        <w:tc>
          <w:tcPr>
            <w:tcW w:w="1444" w:type="pct"/>
            <w:tcBorders>
              <w:top w:val="single" w:sz="18" w:space="0" w:color="000000" w:themeColor="text1"/>
            </w:tcBorders>
            <w:shd w:val="clear" w:color="auto" w:fill="auto"/>
          </w:tcPr>
          <w:p w:rsidR="006B23CF" w:rsidRDefault="006B23CF">
            <w:pPr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3327" w:type="pct"/>
            <w:tcBorders>
              <w:top w:val="single" w:sz="18" w:space="0" w:color="000000" w:themeColor="text1"/>
            </w:tcBorders>
          </w:tcPr>
          <w:p w:rsidR="006B23CF" w:rsidRPr="002E0029" w:rsidRDefault="006B23CF">
            <w:pPr>
              <w:rPr>
                <w:rFonts w:ascii="Verdana" w:hAnsi="Verdana" w:cs="Verdana"/>
                <w:szCs w:val="26"/>
              </w:rPr>
            </w:pPr>
          </w:p>
          <w:p w:rsidR="006B23CF" w:rsidRPr="002E0029" w:rsidRDefault="006B23CF">
            <w:pPr>
              <w:rPr>
                <w:rFonts w:ascii="Verdana" w:hAnsi="Verdana" w:cs="Verdana"/>
                <w:szCs w:val="26"/>
              </w:rPr>
            </w:pPr>
          </w:p>
        </w:tc>
      </w:tr>
      <w:tr w:rsidR="006B23CF">
        <w:trPr>
          <w:cantSplit/>
          <w:trHeight w:val="860"/>
        </w:trPr>
        <w:tc>
          <w:tcPr>
            <w:tcW w:w="229" w:type="pct"/>
            <w:vMerge/>
            <w:textDirection w:val="btLr"/>
          </w:tcPr>
          <w:p w:rsidR="006B23CF" w:rsidRPr="004D780D" w:rsidRDefault="006B23CF" w:rsidP="004D780D">
            <w:pPr>
              <w:ind w:left="113" w:right="113"/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</w:p>
        </w:tc>
        <w:tc>
          <w:tcPr>
            <w:tcW w:w="1444" w:type="pct"/>
            <w:shd w:val="clear" w:color="auto" w:fill="auto"/>
          </w:tcPr>
          <w:p w:rsidR="006B23CF" w:rsidRDefault="006B23CF">
            <w:pPr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3327" w:type="pct"/>
          </w:tcPr>
          <w:p w:rsidR="006B23CF" w:rsidRPr="002E0029" w:rsidRDefault="006B23CF">
            <w:pPr>
              <w:rPr>
                <w:rFonts w:ascii="Verdana" w:hAnsi="Verdana" w:cs="Verdana"/>
                <w:szCs w:val="26"/>
              </w:rPr>
            </w:pPr>
          </w:p>
        </w:tc>
      </w:tr>
      <w:tr w:rsidR="006B23CF">
        <w:trPr>
          <w:cantSplit/>
          <w:trHeight w:val="860"/>
        </w:trPr>
        <w:tc>
          <w:tcPr>
            <w:tcW w:w="229" w:type="pct"/>
            <w:vMerge/>
            <w:textDirection w:val="btLr"/>
          </w:tcPr>
          <w:p w:rsidR="006B23CF" w:rsidRPr="004D780D" w:rsidRDefault="006B23CF" w:rsidP="004D780D">
            <w:pPr>
              <w:ind w:left="113" w:right="113"/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</w:p>
        </w:tc>
        <w:tc>
          <w:tcPr>
            <w:tcW w:w="1444" w:type="pct"/>
            <w:shd w:val="clear" w:color="auto" w:fill="auto"/>
          </w:tcPr>
          <w:p w:rsidR="006B23CF" w:rsidRDefault="006B23CF">
            <w:pPr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3327" w:type="pct"/>
          </w:tcPr>
          <w:p w:rsidR="006B23CF" w:rsidRPr="002E0029" w:rsidRDefault="006B23CF">
            <w:pPr>
              <w:rPr>
                <w:rFonts w:ascii="Verdana" w:hAnsi="Verdana" w:cs="Verdana"/>
                <w:szCs w:val="26"/>
              </w:rPr>
            </w:pPr>
          </w:p>
        </w:tc>
      </w:tr>
      <w:tr w:rsidR="006B23CF">
        <w:trPr>
          <w:cantSplit/>
          <w:trHeight w:val="860"/>
        </w:trPr>
        <w:tc>
          <w:tcPr>
            <w:tcW w:w="229" w:type="pct"/>
            <w:vMerge/>
            <w:textDirection w:val="btLr"/>
          </w:tcPr>
          <w:p w:rsidR="006B23CF" w:rsidRPr="004D780D" w:rsidRDefault="006B23CF" w:rsidP="004D780D">
            <w:pPr>
              <w:ind w:left="113" w:right="113"/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</w:p>
        </w:tc>
        <w:tc>
          <w:tcPr>
            <w:tcW w:w="1444" w:type="pct"/>
            <w:shd w:val="clear" w:color="auto" w:fill="auto"/>
          </w:tcPr>
          <w:p w:rsidR="006B23CF" w:rsidRDefault="006B23CF">
            <w:pPr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3327" w:type="pct"/>
          </w:tcPr>
          <w:p w:rsidR="006B23CF" w:rsidRPr="002E0029" w:rsidRDefault="006B23CF">
            <w:pPr>
              <w:rPr>
                <w:rFonts w:ascii="Verdana" w:hAnsi="Verdana" w:cs="Verdana"/>
                <w:szCs w:val="26"/>
              </w:rPr>
            </w:pPr>
          </w:p>
        </w:tc>
      </w:tr>
      <w:tr w:rsidR="006B23CF">
        <w:trPr>
          <w:cantSplit/>
          <w:trHeight w:val="860"/>
        </w:trPr>
        <w:tc>
          <w:tcPr>
            <w:tcW w:w="229" w:type="pct"/>
            <w:vMerge/>
            <w:textDirection w:val="btLr"/>
          </w:tcPr>
          <w:p w:rsidR="006B23CF" w:rsidRPr="004D780D" w:rsidRDefault="006B23CF" w:rsidP="004D780D">
            <w:pPr>
              <w:ind w:left="113" w:right="113"/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</w:p>
        </w:tc>
        <w:tc>
          <w:tcPr>
            <w:tcW w:w="1444" w:type="pct"/>
            <w:tcBorders>
              <w:bottom w:val="single" w:sz="18" w:space="0" w:color="000000" w:themeColor="text1"/>
            </w:tcBorders>
            <w:shd w:val="clear" w:color="auto" w:fill="auto"/>
          </w:tcPr>
          <w:p w:rsidR="006B23CF" w:rsidRDefault="006B23CF">
            <w:pPr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3327" w:type="pct"/>
            <w:tcBorders>
              <w:bottom w:val="single" w:sz="18" w:space="0" w:color="000000" w:themeColor="text1"/>
            </w:tcBorders>
          </w:tcPr>
          <w:p w:rsidR="006B23CF" w:rsidRPr="002E0029" w:rsidRDefault="006B23CF">
            <w:pPr>
              <w:rPr>
                <w:rFonts w:ascii="Verdana" w:hAnsi="Verdana" w:cs="Verdana"/>
                <w:szCs w:val="26"/>
              </w:rPr>
            </w:pPr>
          </w:p>
        </w:tc>
      </w:tr>
    </w:tbl>
    <w:p w:rsidR="005E1A83" w:rsidRPr="001F23F3" w:rsidRDefault="000845BD">
      <w:pPr>
        <w:rPr>
          <w:sz w:val="4"/>
        </w:rPr>
      </w:pPr>
    </w:p>
    <w:sectPr w:rsidR="005E1A83" w:rsidRPr="001F23F3" w:rsidSect="002E0029">
      <w:headerReference w:type="default" r:id="rId4"/>
      <w:pgSz w:w="12240" w:h="15840"/>
      <w:pgMar w:top="648" w:right="1440" w:bottom="432" w:left="1440" w:header="50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F3" w:rsidRDefault="001F23F3">
    <w:pPr>
      <w:pStyle w:val="Header"/>
    </w:pPr>
    <w:r>
      <w:t>Eco</w:t>
    </w:r>
    <w:r>
      <w:tab/>
      <w:t xml:space="preserve">Unit3: </w:t>
    </w:r>
    <w:proofErr w:type="spellStart"/>
    <w:r>
      <w:t>Eco.Bottle</w:t>
    </w:r>
    <w:proofErr w:type="spellEnd"/>
    <w:r>
      <w:tab/>
      <w:t>TOC#2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23F3"/>
    <w:rsid w:val="000845BD"/>
    <w:rsid w:val="001E3166"/>
    <w:rsid w:val="001F23F3"/>
    <w:rsid w:val="002E0029"/>
    <w:rsid w:val="006B23C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F23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F23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3F3"/>
  </w:style>
  <w:style w:type="paragraph" w:styleId="Footer">
    <w:name w:val="footer"/>
    <w:basedOn w:val="Normal"/>
    <w:link w:val="FooterChar"/>
    <w:uiPriority w:val="99"/>
    <w:semiHidden/>
    <w:unhideWhenUsed/>
    <w:rsid w:val="001F23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185</Characters>
  <Application>Microsoft Macintosh Word</Application>
  <DocSecurity>0</DocSecurity>
  <Lines>1</Lines>
  <Paragraphs>1</Paragraphs>
  <ScaleCrop>false</ScaleCrop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2</cp:revision>
  <dcterms:created xsi:type="dcterms:W3CDTF">2013-11-22T00:17:00Z</dcterms:created>
  <dcterms:modified xsi:type="dcterms:W3CDTF">2013-11-22T00:17:00Z</dcterms:modified>
</cp:coreProperties>
</file>