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B13F6" w:rsidRDefault="00FF4563" w:rsidP="00FF456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auhausITCbyBT-Bold" w:hAnsi="BauhausITCbyBT-Bold" w:cs="BauhausITCbyBT-Bold"/>
          <w:b/>
          <w:bCs/>
          <w:color w:val="000000"/>
          <w:sz w:val="36"/>
          <w:szCs w:val="36"/>
        </w:rPr>
      </w:pPr>
      <w:r>
        <w:rPr>
          <w:rFonts w:ascii="BauhausITCbyBT-Bold" w:hAnsi="BauhausITCbyBT-Bold" w:cs="BauhausITCbyBT-Bold"/>
          <w:b/>
          <w:bCs/>
          <w:color w:val="000000"/>
          <w:sz w:val="36"/>
          <w:szCs w:val="36"/>
        </w:rPr>
        <w:t>Respiratory Volumes and Capacities</w:t>
      </w:r>
      <w:r w:rsidR="007C2B21">
        <w:rPr>
          <w:rFonts w:ascii="BauhausITCbyBT-Bold" w:hAnsi="BauhausITCbyBT-Bold" w:cs="BauhausITCbyBT-Bold"/>
          <w:b/>
          <w:bCs/>
          <w:color w:val="000000"/>
          <w:sz w:val="36"/>
          <w:szCs w:val="36"/>
        </w:rPr>
        <w:t xml:space="preserve"> </w:t>
      </w:r>
      <w:bookmarkStart w:id="0" w:name="_GoBack"/>
      <w:bookmarkEnd w:id="0"/>
      <w:r w:rsidR="00A1042D">
        <w:rPr>
          <w:rFonts w:ascii="BauhausITCbyBT-Bold" w:hAnsi="BauhausITCbyBT-Bold" w:cs="BauhausITCbyBT-Bold"/>
          <w:b/>
          <w:bCs/>
          <w:color w:val="000000"/>
          <w:sz w:val="36"/>
          <w:szCs w:val="36"/>
        </w:rPr>
        <w:t>Homework</w:t>
      </w:r>
    </w:p>
    <w:p w:rsidR="000F282D" w:rsidRPr="000F282D" w:rsidRDefault="000F282D" w:rsidP="000F282D">
      <w:pPr>
        <w:tabs>
          <w:tab w:val="left" w:pos="2020"/>
        </w:tabs>
        <w:autoSpaceDE w:val="0"/>
        <w:autoSpaceDN w:val="0"/>
        <w:adjustRightInd w:val="0"/>
        <w:spacing w:after="0" w:line="240" w:lineRule="auto"/>
        <w:rPr>
          <w:rFonts w:ascii="BauhausITCbyBT-Bold" w:hAnsi="BauhausITCbyBT-Bold" w:cs="BauhausITCbyBT-Bold"/>
          <w:b/>
          <w:bCs/>
          <w:color w:val="000000"/>
          <w:sz w:val="36"/>
          <w:szCs w:val="28"/>
        </w:rPr>
      </w:pPr>
      <w:r w:rsidRPr="000F282D">
        <w:rPr>
          <w:rFonts w:ascii="BauhausITCbyBT-Bold" w:hAnsi="BauhausITCbyBT-Bold" w:cs="BauhausITCbyBT-Bold"/>
          <w:b/>
          <w:bCs/>
          <w:color w:val="000000"/>
          <w:sz w:val="36"/>
          <w:szCs w:val="28"/>
        </w:rPr>
        <w:t>Examine this chart, define the components and explain the overall meaning of this chart:</w:t>
      </w:r>
    </w:p>
    <w:p w:rsidR="001B13F6" w:rsidRPr="004D0D3E" w:rsidRDefault="000F282D" w:rsidP="001B13F6">
      <w:pPr>
        <w:autoSpaceDE w:val="0"/>
        <w:autoSpaceDN w:val="0"/>
        <w:adjustRightInd w:val="0"/>
        <w:spacing w:after="0" w:line="240" w:lineRule="auto"/>
        <w:rPr>
          <w:rFonts w:ascii="BauhausITCbyBT-Bold" w:hAnsi="BauhausITCbyBT-Bold" w:cs="BauhausITCbyBT-Bold"/>
          <w:b/>
          <w:bCs/>
          <w:color w:val="000000"/>
          <w:sz w:val="28"/>
          <w:szCs w:val="28"/>
        </w:rPr>
      </w:pPr>
      <w:r>
        <w:rPr>
          <w:rFonts w:ascii="BauhausITCbyBT-Bold" w:hAnsi="BauhausITCbyBT-Bold" w:cs="BauhausITCbyBT-Bold"/>
          <w:b/>
          <w:bCs/>
          <w:color w:val="000000"/>
          <w:sz w:val="28"/>
          <w:szCs w:val="28"/>
        </w:rPr>
        <w:t xml:space="preserve">Fig1: </w:t>
      </w:r>
      <w:r w:rsidR="001B13F6" w:rsidRPr="004D0D3E">
        <w:rPr>
          <w:rFonts w:ascii="BauhausITCbyBT-Bold" w:hAnsi="BauhausITCbyBT-Bold" w:cs="BauhausITCbyBT-Bold"/>
          <w:b/>
          <w:bCs/>
          <w:color w:val="000000"/>
          <w:sz w:val="28"/>
          <w:szCs w:val="28"/>
        </w:rPr>
        <w:t>Lung Volume Measurements</w:t>
      </w:r>
    </w:p>
    <w:p w:rsidR="00A2198A" w:rsidRDefault="000C6FF8" w:rsidP="001B13F6">
      <w:pPr>
        <w:autoSpaceDE w:val="0"/>
        <w:autoSpaceDN w:val="0"/>
        <w:adjustRightInd w:val="0"/>
        <w:spacing w:after="0" w:line="240" w:lineRule="auto"/>
        <w:rPr>
          <w:rFonts w:ascii="BauhausITCbyBT-Bold" w:hAnsi="BauhausITCbyBT-Bold" w:cs="BauhausITCbyBT-Bold"/>
          <w:b/>
          <w:bCs/>
          <w:color w:val="000000"/>
          <w:sz w:val="36"/>
          <w:szCs w:val="36"/>
        </w:rPr>
      </w:pPr>
      <w:r>
        <w:rPr>
          <w:rFonts w:ascii="BauhausITCbyBT-Bold" w:hAnsi="BauhausITCbyBT-Bold" w:cs="BauhausITCbyBT-Bold"/>
          <w:b/>
          <w:bCs/>
          <w:noProof/>
          <w:color w:val="000000"/>
          <w:sz w:val="36"/>
          <w:szCs w:val="3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3.25pt;margin-top:4.15pt;width:399.9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">
            <v:textbox>
              <w:txbxContent>
                <w:p w:rsidR="00FF4563" w:rsidRDefault="00FF4563">
                  <w:r w:rsidRPr="00FF4563">
                    <w:rPr>
                      <w:rFonts w:ascii="BauhausITCbyBT-Bold" w:hAnsi="BauhausITCbyBT-Bold" w:cs="BauhausITCbyBT-Bold"/>
                      <w:b/>
                      <w:bCs/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4876800" cy="2962275"/>
                        <wp:effectExtent l="0" t="0" r="0" b="9525"/>
                        <wp:docPr id="24580" name="Picture 45" descr="C:\Documents and Settings\Paula Dallas\My Documents\respiratory graphics\f16-15_respiratory_volu_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580" name="Picture 45" descr="C:\Documents and Settings\Paula Dallas\My Documents\respiratory graphics\f16-15_respiratory_volu_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6960" cy="29684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198A" w:rsidRDefault="00A2198A" w:rsidP="001B13F6">
      <w:pPr>
        <w:autoSpaceDE w:val="0"/>
        <w:autoSpaceDN w:val="0"/>
        <w:adjustRightInd w:val="0"/>
        <w:spacing w:after="0" w:line="240" w:lineRule="auto"/>
        <w:rPr>
          <w:rFonts w:ascii="BauhausITCbyBT-Bold" w:hAnsi="BauhausITCbyBT-Bold" w:cs="BauhausITCbyBT-Bold"/>
          <w:b/>
          <w:bCs/>
          <w:color w:val="000000"/>
          <w:sz w:val="36"/>
          <w:szCs w:val="36"/>
        </w:rPr>
      </w:pPr>
    </w:p>
    <w:p w:rsidR="00A2198A" w:rsidRDefault="00A2198A" w:rsidP="001B13F6">
      <w:pPr>
        <w:autoSpaceDE w:val="0"/>
        <w:autoSpaceDN w:val="0"/>
        <w:adjustRightInd w:val="0"/>
        <w:spacing w:after="0" w:line="240" w:lineRule="auto"/>
        <w:rPr>
          <w:rFonts w:ascii="BauhausITCbyBT-Bold" w:hAnsi="BauhausITCbyBT-Bold" w:cs="BauhausITCbyBT-Bold"/>
          <w:b/>
          <w:bCs/>
          <w:color w:val="000000"/>
          <w:sz w:val="36"/>
          <w:szCs w:val="36"/>
        </w:rPr>
      </w:pPr>
    </w:p>
    <w:p w:rsidR="00A2198A" w:rsidRDefault="00A2198A" w:rsidP="001B13F6">
      <w:pPr>
        <w:autoSpaceDE w:val="0"/>
        <w:autoSpaceDN w:val="0"/>
        <w:adjustRightInd w:val="0"/>
        <w:spacing w:after="0" w:line="240" w:lineRule="auto"/>
        <w:rPr>
          <w:rFonts w:ascii="BauhausITCbyBT-Bold" w:hAnsi="BauhausITCbyBT-Bold" w:cs="BauhausITCbyBT-Bold"/>
          <w:b/>
          <w:bCs/>
          <w:color w:val="000000"/>
          <w:sz w:val="36"/>
          <w:szCs w:val="36"/>
        </w:rPr>
      </w:pPr>
    </w:p>
    <w:p w:rsidR="00FF4563" w:rsidRDefault="00FF4563" w:rsidP="001B13F6">
      <w:pPr>
        <w:autoSpaceDE w:val="0"/>
        <w:autoSpaceDN w:val="0"/>
        <w:adjustRightInd w:val="0"/>
        <w:spacing w:after="0" w:line="240" w:lineRule="auto"/>
        <w:rPr>
          <w:rFonts w:ascii="BauhausITCbyBT-Bold" w:hAnsi="BauhausITCbyBT-Bold" w:cs="BauhausITCbyBT-Bold"/>
          <w:b/>
          <w:bCs/>
          <w:color w:val="000000"/>
          <w:sz w:val="36"/>
          <w:szCs w:val="36"/>
        </w:rPr>
      </w:pPr>
    </w:p>
    <w:p w:rsidR="00FF4563" w:rsidRDefault="00FF4563" w:rsidP="001B13F6">
      <w:pPr>
        <w:autoSpaceDE w:val="0"/>
        <w:autoSpaceDN w:val="0"/>
        <w:adjustRightInd w:val="0"/>
        <w:spacing w:after="0" w:line="240" w:lineRule="auto"/>
        <w:rPr>
          <w:rFonts w:ascii="BauhausITCbyBT-Bold" w:hAnsi="BauhausITCbyBT-Bold" w:cs="BauhausITCbyBT-Bold"/>
          <w:b/>
          <w:bCs/>
          <w:color w:val="000000"/>
          <w:sz w:val="36"/>
          <w:szCs w:val="36"/>
        </w:rPr>
      </w:pPr>
    </w:p>
    <w:p w:rsidR="008C0D60" w:rsidRDefault="008C0D60" w:rsidP="001B13F6">
      <w:pPr>
        <w:autoSpaceDE w:val="0"/>
        <w:autoSpaceDN w:val="0"/>
        <w:adjustRightInd w:val="0"/>
        <w:spacing w:after="0" w:line="240" w:lineRule="auto"/>
        <w:rPr>
          <w:rFonts w:ascii="BauhausITCbyBT-Bold" w:hAnsi="BauhausITCbyBT-Bold" w:cs="BauhausITCbyBT-Bold"/>
          <w:b/>
          <w:bCs/>
          <w:color w:val="000000"/>
          <w:sz w:val="36"/>
          <w:szCs w:val="36"/>
        </w:rPr>
      </w:pPr>
    </w:p>
    <w:p w:rsidR="008C0D60" w:rsidRDefault="008C0D60" w:rsidP="001B13F6">
      <w:pPr>
        <w:autoSpaceDE w:val="0"/>
        <w:autoSpaceDN w:val="0"/>
        <w:adjustRightInd w:val="0"/>
        <w:spacing w:after="0" w:line="240" w:lineRule="auto"/>
        <w:rPr>
          <w:rFonts w:ascii="BauhausITCbyBT-Bold" w:hAnsi="BauhausITCbyBT-Bold" w:cs="BauhausITCbyBT-Bold"/>
          <w:b/>
          <w:bCs/>
          <w:color w:val="000000"/>
          <w:sz w:val="36"/>
          <w:szCs w:val="36"/>
        </w:rPr>
      </w:pPr>
    </w:p>
    <w:p w:rsidR="008C0D60" w:rsidRDefault="008C0D60" w:rsidP="001B13F6">
      <w:pPr>
        <w:autoSpaceDE w:val="0"/>
        <w:autoSpaceDN w:val="0"/>
        <w:adjustRightInd w:val="0"/>
        <w:spacing w:after="0" w:line="240" w:lineRule="auto"/>
        <w:rPr>
          <w:rFonts w:ascii="BauhausITCbyBT-Bold" w:hAnsi="BauhausITCbyBT-Bold" w:cs="BauhausITCbyBT-Bold"/>
          <w:b/>
          <w:bCs/>
          <w:color w:val="000000"/>
          <w:sz w:val="36"/>
          <w:szCs w:val="36"/>
        </w:rPr>
      </w:pPr>
    </w:p>
    <w:p w:rsidR="008C0D60" w:rsidRDefault="008C0D60" w:rsidP="001B13F6">
      <w:pPr>
        <w:autoSpaceDE w:val="0"/>
        <w:autoSpaceDN w:val="0"/>
        <w:adjustRightInd w:val="0"/>
        <w:spacing w:after="0" w:line="240" w:lineRule="auto"/>
        <w:rPr>
          <w:rFonts w:ascii="ZapfCalligraphic801BT-Roman" w:hAnsi="ZapfCalligraphic801BT-Roman" w:cs="ZapfCalligraphic801BT-Roman"/>
          <w:color w:val="000000"/>
          <w:sz w:val="24"/>
          <w:szCs w:val="24"/>
        </w:rPr>
      </w:pPr>
    </w:p>
    <w:p w:rsidR="008C0D60" w:rsidRDefault="008C0D60" w:rsidP="001B13F6">
      <w:pPr>
        <w:autoSpaceDE w:val="0"/>
        <w:autoSpaceDN w:val="0"/>
        <w:adjustRightInd w:val="0"/>
        <w:spacing w:after="0" w:line="240" w:lineRule="auto"/>
        <w:rPr>
          <w:rFonts w:ascii="ZapfCalligraphic801BT-Roman" w:hAnsi="ZapfCalligraphic801BT-Roman" w:cs="ZapfCalligraphic801BT-Roman"/>
          <w:color w:val="000000"/>
          <w:sz w:val="24"/>
          <w:szCs w:val="24"/>
        </w:rPr>
      </w:pPr>
    </w:p>
    <w:p w:rsidR="008C0D60" w:rsidRDefault="008C0D60" w:rsidP="001B13F6">
      <w:pPr>
        <w:autoSpaceDE w:val="0"/>
        <w:autoSpaceDN w:val="0"/>
        <w:adjustRightInd w:val="0"/>
        <w:spacing w:after="0" w:line="240" w:lineRule="auto"/>
        <w:rPr>
          <w:rFonts w:ascii="ZapfCalligraphic801BT-Roman" w:hAnsi="ZapfCalligraphic801BT-Roman" w:cs="ZapfCalligraphic801BT-Roman"/>
          <w:color w:val="000000"/>
          <w:sz w:val="24"/>
          <w:szCs w:val="24"/>
        </w:rPr>
      </w:pPr>
    </w:p>
    <w:p w:rsidR="008C0D60" w:rsidRDefault="008C0D60" w:rsidP="001B13F6">
      <w:pPr>
        <w:autoSpaceDE w:val="0"/>
        <w:autoSpaceDN w:val="0"/>
        <w:adjustRightInd w:val="0"/>
        <w:spacing w:after="0" w:line="240" w:lineRule="auto"/>
        <w:rPr>
          <w:rFonts w:ascii="ZapfCalligraphic801BT-Roman" w:hAnsi="ZapfCalligraphic801BT-Roman" w:cs="ZapfCalligraphic801BT-Roman"/>
          <w:color w:val="000000"/>
          <w:sz w:val="24"/>
          <w:szCs w:val="24"/>
        </w:rPr>
      </w:pPr>
    </w:p>
    <w:p w:rsidR="008C0D60" w:rsidRDefault="008C0D60" w:rsidP="001B13F6">
      <w:pPr>
        <w:autoSpaceDE w:val="0"/>
        <w:autoSpaceDN w:val="0"/>
        <w:adjustRightInd w:val="0"/>
        <w:spacing w:after="0" w:line="240" w:lineRule="auto"/>
        <w:rPr>
          <w:rFonts w:ascii="ZapfCalligraphic801BT-Roman" w:hAnsi="ZapfCalligraphic801BT-Roman" w:cs="ZapfCalligraphic801BT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0BF"/>
      </w:tblPr>
      <w:tblGrid>
        <w:gridCol w:w="10296"/>
      </w:tblGrid>
      <w:tr w:rsidR="000F282D" w:rsidRPr="000F282D">
        <w:tc>
          <w:tcPr>
            <w:tcW w:w="10296" w:type="dxa"/>
          </w:tcPr>
          <w:p w:rsidR="000F282D" w:rsidRPr="000F282D" w:rsidRDefault="000F282D" w:rsidP="000F282D">
            <w:pPr>
              <w:autoSpaceDE w:val="0"/>
              <w:autoSpaceDN w:val="0"/>
              <w:adjustRightInd w:val="0"/>
              <w:spacing w:after="480"/>
              <w:rPr>
                <w:rFonts w:ascii="ZapfCalligraphic801BT-Roman" w:hAnsi="ZapfCalligraphic801BT-Roman" w:cs="ZapfCalligraphic801BT-Roman"/>
                <w:color w:val="000000"/>
                <w:sz w:val="24"/>
                <w:szCs w:val="24"/>
              </w:rPr>
            </w:pPr>
            <w:r w:rsidRPr="000F282D"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  <w:t xml:space="preserve">Tidal </w:t>
            </w:r>
            <w:proofErr w:type="gramStart"/>
            <w:r w:rsidRPr="000F282D"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  <w:t>volume</w:t>
            </w:r>
            <w:r w:rsidRPr="000F282D">
              <w:rPr>
                <w:rFonts w:ascii="ZapfCalligraphic801BT-Roman" w:hAnsi="ZapfCalligraphic801BT-Roman" w:cs="ZapfCalligraphic801BT-Roman"/>
                <w:color w:val="000000"/>
                <w:sz w:val="24"/>
                <w:szCs w:val="24"/>
              </w:rPr>
              <w:t>(</w:t>
            </w:r>
            <w:proofErr w:type="gramEnd"/>
            <w:r w:rsidRPr="000F282D">
              <w:rPr>
                <w:rFonts w:ascii="ZapfCalligraphic801BT-Roman" w:hAnsi="ZapfCalligraphic801BT-Roman" w:cs="ZapfCalligraphic801BT-Roman"/>
                <w:color w:val="000000"/>
                <w:sz w:val="24"/>
                <w:szCs w:val="24"/>
              </w:rPr>
              <w:t>TV)-</w:t>
            </w:r>
            <w:r w:rsidRPr="000F282D">
              <w:rPr>
                <w:rFonts w:ascii="ZapfCalligraphic801BT-Roman" w:hAnsi="ZapfCalligraphic801BT-Roman" w:cs="ZapfCalligraphic801BT-Roman"/>
                <w:color w:val="000000"/>
                <w:sz w:val="24"/>
                <w:szCs w:val="24"/>
              </w:rPr>
              <w:tab/>
            </w:r>
            <w:r w:rsidRPr="000F282D">
              <w:rPr>
                <w:rFonts w:ascii="ZapfCalligraphic801BT-Roman" w:hAnsi="ZapfCalligraphic801BT-Roman" w:cs="ZapfCalligraphic801BT-Roman"/>
                <w:color w:val="000000"/>
                <w:sz w:val="24"/>
                <w:szCs w:val="24"/>
              </w:rPr>
              <w:tab/>
            </w:r>
          </w:p>
        </w:tc>
      </w:tr>
      <w:tr w:rsidR="000F282D" w:rsidRPr="000F282D">
        <w:tc>
          <w:tcPr>
            <w:tcW w:w="10296" w:type="dxa"/>
          </w:tcPr>
          <w:p w:rsidR="000F282D" w:rsidRPr="000F282D" w:rsidRDefault="000F282D" w:rsidP="000F282D">
            <w:pPr>
              <w:autoSpaceDE w:val="0"/>
              <w:autoSpaceDN w:val="0"/>
              <w:adjustRightInd w:val="0"/>
              <w:spacing w:after="480"/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0F282D"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  <w:t>Inspiratory</w:t>
            </w:r>
            <w:proofErr w:type="spellEnd"/>
            <w:r w:rsidRPr="000F282D"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  <w:t xml:space="preserve"> Reserve Volume (IRV)</w:t>
            </w:r>
            <w:r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0F282D">
              <w:rPr>
                <w:rFonts w:ascii="ZapfCalligraphic801BT-Roman" w:hAnsi="ZapfCalligraphic801BT-Roman" w:cs="ZapfCalligraphic801BT-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0F282D" w:rsidRPr="000F282D" w:rsidTr="000F282D">
        <w:trPr>
          <w:trHeight w:val="224"/>
        </w:trPr>
        <w:tc>
          <w:tcPr>
            <w:tcW w:w="10296" w:type="dxa"/>
          </w:tcPr>
          <w:p w:rsidR="000F282D" w:rsidRPr="000F282D" w:rsidRDefault="000F282D" w:rsidP="000F282D">
            <w:pPr>
              <w:autoSpaceDE w:val="0"/>
              <w:autoSpaceDN w:val="0"/>
              <w:adjustRightInd w:val="0"/>
              <w:spacing w:after="480"/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282D"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  <w:t>Expiratory reserve volume (ERV)</w:t>
            </w:r>
            <w:r w:rsidRPr="000F282D">
              <w:rPr>
                <w:rFonts w:ascii="ZapfCalligraphic801BT-Roman" w:hAnsi="ZapfCalligraphic801BT-Roman" w:cs="ZapfCalligraphic801BT-Roman"/>
                <w:color w:val="000000"/>
                <w:sz w:val="24"/>
                <w:szCs w:val="24"/>
              </w:rPr>
              <w:t>-</w:t>
            </w:r>
          </w:p>
        </w:tc>
      </w:tr>
      <w:tr w:rsidR="000F282D" w:rsidRPr="000F282D">
        <w:trPr>
          <w:trHeight w:val="224"/>
        </w:trPr>
        <w:tc>
          <w:tcPr>
            <w:tcW w:w="10296" w:type="dxa"/>
          </w:tcPr>
          <w:p w:rsidR="000F282D" w:rsidRPr="000F282D" w:rsidRDefault="000F282D" w:rsidP="000F282D">
            <w:pPr>
              <w:autoSpaceDE w:val="0"/>
              <w:autoSpaceDN w:val="0"/>
              <w:adjustRightInd w:val="0"/>
              <w:spacing w:after="480"/>
              <w:rPr>
                <w:rFonts w:ascii="ZapfCalligraphic801BT-Roman" w:hAnsi="ZapfCalligraphic801BT-Roman" w:cs="ZapfCalligraphic801BT-Roman"/>
                <w:color w:val="000000"/>
                <w:sz w:val="24"/>
                <w:szCs w:val="24"/>
              </w:rPr>
            </w:pPr>
            <w:r w:rsidRPr="000F282D"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  <w:t>Residual volume (RV)</w:t>
            </w:r>
            <w:r w:rsidRPr="000F282D">
              <w:rPr>
                <w:rFonts w:ascii="ZapfCalligraphic801BT-Roman" w:hAnsi="ZapfCalligraphic801BT-Roman" w:cs="ZapfCalligraphic801BT-Roman"/>
                <w:color w:val="000000"/>
                <w:sz w:val="24"/>
                <w:szCs w:val="24"/>
              </w:rPr>
              <w:t>-</w:t>
            </w:r>
          </w:p>
        </w:tc>
      </w:tr>
      <w:tr w:rsidR="000F282D" w:rsidRPr="000F282D">
        <w:trPr>
          <w:trHeight w:val="224"/>
        </w:trPr>
        <w:tc>
          <w:tcPr>
            <w:tcW w:w="10296" w:type="dxa"/>
          </w:tcPr>
          <w:p w:rsidR="000F282D" w:rsidRPr="000F282D" w:rsidRDefault="000F282D" w:rsidP="000F282D">
            <w:pPr>
              <w:autoSpaceDE w:val="0"/>
              <w:autoSpaceDN w:val="0"/>
              <w:adjustRightInd w:val="0"/>
              <w:spacing w:after="480"/>
              <w:rPr>
                <w:rFonts w:ascii="ZapfCalligraphic801BT-Roman" w:hAnsi="ZapfCalligraphic801BT-Roman" w:cs="ZapfCalligraphic801BT-Roman"/>
                <w:color w:val="000000"/>
                <w:sz w:val="24"/>
                <w:szCs w:val="24"/>
              </w:rPr>
            </w:pPr>
            <w:r w:rsidRPr="000F282D"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  <w:t>Vital Capacity (VC)-</w:t>
            </w:r>
          </w:p>
        </w:tc>
      </w:tr>
      <w:tr w:rsidR="000F282D" w:rsidRPr="000F282D">
        <w:trPr>
          <w:trHeight w:val="224"/>
        </w:trPr>
        <w:tc>
          <w:tcPr>
            <w:tcW w:w="10296" w:type="dxa"/>
          </w:tcPr>
          <w:p w:rsidR="000F282D" w:rsidRPr="000F282D" w:rsidRDefault="000F282D" w:rsidP="000F282D">
            <w:pPr>
              <w:autoSpaceDE w:val="0"/>
              <w:autoSpaceDN w:val="0"/>
              <w:adjustRightInd w:val="0"/>
              <w:spacing w:after="480"/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  <w:t>I</w:t>
            </w:r>
            <w:r w:rsidRPr="000F282D"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  <w:t>nspiratory</w:t>
            </w:r>
            <w:proofErr w:type="spellEnd"/>
            <w:r w:rsidRPr="000F282D"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  <w:t xml:space="preserve"> Capacity (IC</w:t>
            </w:r>
            <w:r w:rsidRPr="000F282D"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</w:rPr>
              <w:t>)-</w:t>
            </w:r>
          </w:p>
        </w:tc>
      </w:tr>
      <w:tr w:rsidR="000F282D" w:rsidRPr="000F282D">
        <w:trPr>
          <w:trHeight w:val="224"/>
        </w:trPr>
        <w:tc>
          <w:tcPr>
            <w:tcW w:w="10296" w:type="dxa"/>
          </w:tcPr>
          <w:p w:rsidR="000F282D" w:rsidRDefault="000F282D" w:rsidP="000F282D">
            <w:pPr>
              <w:autoSpaceDE w:val="0"/>
              <w:autoSpaceDN w:val="0"/>
              <w:adjustRightInd w:val="0"/>
              <w:spacing w:after="480"/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282D"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  <w:t xml:space="preserve">Functional Residual </w:t>
            </w:r>
            <w:proofErr w:type="gramStart"/>
            <w:r w:rsidRPr="000F282D"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  <w:t>Capacity(</w:t>
            </w:r>
            <w:proofErr w:type="gramEnd"/>
            <w:r w:rsidRPr="000F282D"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  <w:t>FRC</w:t>
            </w:r>
            <w:r w:rsidRPr="000F282D"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</w:rPr>
              <w:t>)-</w:t>
            </w:r>
          </w:p>
        </w:tc>
      </w:tr>
      <w:tr w:rsidR="000F282D" w:rsidRPr="000F282D">
        <w:trPr>
          <w:trHeight w:val="224"/>
        </w:trPr>
        <w:tc>
          <w:tcPr>
            <w:tcW w:w="10296" w:type="dxa"/>
          </w:tcPr>
          <w:p w:rsidR="000F282D" w:rsidRPr="000F282D" w:rsidRDefault="000F282D" w:rsidP="000F282D">
            <w:pPr>
              <w:autoSpaceDE w:val="0"/>
              <w:autoSpaceDN w:val="0"/>
              <w:adjustRightInd w:val="0"/>
              <w:spacing w:after="480"/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282D"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  <w:t>Total Lung Capacity (TLC)-</w:t>
            </w:r>
          </w:p>
        </w:tc>
      </w:tr>
      <w:tr w:rsidR="000F282D" w:rsidRPr="000F282D">
        <w:trPr>
          <w:trHeight w:val="224"/>
        </w:trPr>
        <w:tc>
          <w:tcPr>
            <w:tcW w:w="10296" w:type="dxa"/>
          </w:tcPr>
          <w:p w:rsidR="000F282D" w:rsidRPr="000F282D" w:rsidRDefault="000F282D" w:rsidP="000F282D">
            <w:pPr>
              <w:autoSpaceDE w:val="0"/>
              <w:autoSpaceDN w:val="0"/>
              <w:adjustRightInd w:val="0"/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282D"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  <w:t>Overall what is this chart show</w:t>
            </w:r>
          </w:p>
          <w:p w:rsidR="000F282D" w:rsidRDefault="000F282D" w:rsidP="000F282D">
            <w:pPr>
              <w:autoSpaceDE w:val="0"/>
              <w:autoSpaceDN w:val="0"/>
              <w:adjustRightInd w:val="0"/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F282D" w:rsidRDefault="000F282D" w:rsidP="000F282D">
            <w:pPr>
              <w:autoSpaceDE w:val="0"/>
              <w:autoSpaceDN w:val="0"/>
              <w:adjustRightInd w:val="0"/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F282D" w:rsidRDefault="000F282D" w:rsidP="000F282D">
            <w:pPr>
              <w:autoSpaceDE w:val="0"/>
              <w:autoSpaceDN w:val="0"/>
              <w:adjustRightInd w:val="0"/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F282D" w:rsidRPr="000F282D" w:rsidRDefault="000F282D" w:rsidP="000F282D">
            <w:pPr>
              <w:autoSpaceDE w:val="0"/>
              <w:autoSpaceDN w:val="0"/>
              <w:adjustRightInd w:val="0"/>
              <w:rPr>
                <w:rFonts w:ascii="ZapfCalligraphic801BT-Roman" w:hAnsi="ZapfCalligraphic801BT-Roman" w:cs="ZapfCalligraphic801BT-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4D7857" w:rsidRPr="000F282D" w:rsidRDefault="000F282D" w:rsidP="000F282D">
      <w:pPr>
        <w:rPr>
          <w:sz w:val="2"/>
        </w:rPr>
      </w:pPr>
      <w:r>
        <w:rPr>
          <w:sz w:val="2"/>
        </w:rPr>
        <w:t>\</w:t>
      </w:r>
    </w:p>
    <w:sectPr w:rsidR="004D7857" w:rsidRPr="000F282D" w:rsidSect="000F282D">
      <w:headerReference w:type="default" r:id="rId5"/>
      <w:pgSz w:w="12240" w:h="15840"/>
      <w:pgMar w:top="720" w:right="720" w:bottom="648" w:left="1440" w:header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uhausITCbyB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Calligraphic801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34" w:rsidRDefault="00A05034">
    <w:pPr>
      <w:pStyle w:val="Header"/>
    </w:pPr>
    <w:r>
      <w:t>Phys</w:t>
    </w:r>
    <w:r>
      <w:tab/>
      <w:t>Unit5</w:t>
    </w:r>
    <w:r w:rsidR="00A1042D">
      <w:t>: Absorption and Excretion</w:t>
    </w:r>
    <w:r w:rsidR="00A1042D">
      <w:tab/>
      <w:t>TOC#6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B13F6"/>
    <w:rsid w:val="000C6FF8"/>
    <w:rsid w:val="000E60D7"/>
    <w:rsid w:val="000F282D"/>
    <w:rsid w:val="001B13F6"/>
    <w:rsid w:val="00271A3A"/>
    <w:rsid w:val="00322241"/>
    <w:rsid w:val="004D0D3E"/>
    <w:rsid w:val="004D7857"/>
    <w:rsid w:val="007C2B21"/>
    <w:rsid w:val="008C0D60"/>
    <w:rsid w:val="009813B4"/>
    <w:rsid w:val="00A05034"/>
    <w:rsid w:val="00A1042D"/>
    <w:rsid w:val="00A2198A"/>
    <w:rsid w:val="00A27A21"/>
    <w:rsid w:val="00BA55C1"/>
    <w:rsid w:val="00DE3458"/>
    <w:rsid w:val="00FF456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3A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50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034"/>
  </w:style>
  <w:style w:type="paragraph" w:styleId="Footer">
    <w:name w:val="footer"/>
    <w:basedOn w:val="Normal"/>
    <w:link w:val="FooterChar"/>
    <w:uiPriority w:val="99"/>
    <w:semiHidden/>
    <w:unhideWhenUsed/>
    <w:rsid w:val="00A050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034"/>
  </w:style>
  <w:style w:type="table" w:styleId="TableGrid">
    <w:name w:val="Table Grid"/>
    <w:basedOn w:val="TableNormal"/>
    <w:uiPriority w:val="59"/>
    <w:rsid w:val="000F2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1332</Words>
  <Characters>7598</Characters>
  <Application>Microsoft Macintosh Word</Application>
  <DocSecurity>0</DocSecurity>
  <Lines>63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Paula</dc:creator>
  <cp:keywords/>
  <dc:description/>
  <cp:lastModifiedBy>None</cp:lastModifiedBy>
  <cp:revision>3</cp:revision>
  <cp:lastPrinted>2012-05-02T19:06:00Z</cp:lastPrinted>
  <dcterms:created xsi:type="dcterms:W3CDTF">2014-05-11T23:08:00Z</dcterms:created>
  <dcterms:modified xsi:type="dcterms:W3CDTF">2014-05-11T23:18:00Z</dcterms:modified>
</cp:coreProperties>
</file>