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2E" w:rsidRPr="00DC402E" w:rsidRDefault="00DC402E" w:rsidP="00DC402E">
      <w:pPr>
        <w:jc w:val="center"/>
        <w:rPr>
          <w:b/>
          <w:sz w:val="44"/>
        </w:rPr>
      </w:pPr>
      <w:r w:rsidRPr="00DC402E">
        <w:rPr>
          <w:b/>
          <w:sz w:val="44"/>
        </w:rPr>
        <w:t>Biology Unit #1: Cell Biology</w:t>
      </w:r>
    </w:p>
    <w:p w:rsidR="00DC402E" w:rsidRDefault="00DC402E" w:rsidP="00DC402E">
      <w:pPr>
        <w:jc w:val="center"/>
      </w:pPr>
      <w:r w:rsidRPr="00DC402E">
        <w:rPr>
          <w:b/>
          <w:sz w:val="44"/>
        </w:rPr>
        <w:t>Review</w:t>
      </w:r>
    </w:p>
    <w:p w:rsidR="00DC402E" w:rsidRPr="00DC402E" w:rsidRDefault="00DC402E" w:rsidP="00DC402E"/>
    <w:p w:rsidR="00DC402E" w:rsidRPr="00DC402E" w:rsidRDefault="00DC402E" w:rsidP="00DC402E">
      <w:pPr>
        <w:tabs>
          <w:tab w:val="left" w:pos="2360"/>
        </w:tabs>
        <w:jc w:val="center"/>
        <w:rPr>
          <w:sz w:val="36"/>
        </w:rPr>
      </w:pPr>
      <w:r w:rsidRPr="00DC402E">
        <w:rPr>
          <w:sz w:val="36"/>
        </w:rPr>
        <w:t>Key Vocabulary to understand: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Spontaneous Generation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 xml:space="preserve">Cell membrane 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Semipermeable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Cytoplasm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Golgi body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proofErr w:type="spellStart"/>
      <w:r>
        <w:t>Lysosome</w:t>
      </w:r>
      <w:proofErr w:type="spellEnd"/>
      <w:r>
        <w:t>/vesicle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ATP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Nucleus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Ribosome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 xml:space="preserve">Rough endoplasmic reticulum 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Vacuole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 xml:space="preserve">Cell Wall 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>Cell theory - 3 main parts</w:t>
      </w:r>
      <w:r>
        <w:tab/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 xml:space="preserve">Prokaryotes: </w:t>
      </w:r>
    </w:p>
    <w:p w:rsidR="00DC402E" w:rsidRDefault="00DC402E" w:rsidP="00DC402E">
      <w:pPr>
        <w:tabs>
          <w:tab w:val="left" w:pos="2360"/>
        </w:tabs>
        <w:spacing w:line="480" w:lineRule="auto"/>
      </w:pPr>
      <w:r>
        <w:t xml:space="preserve">Eukaryote: </w:t>
      </w:r>
    </w:p>
    <w:p w:rsidR="00DC402E" w:rsidRDefault="00DC402E" w:rsidP="00DC402E">
      <w:pPr>
        <w:tabs>
          <w:tab w:val="left" w:pos="2360"/>
        </w:tabs>
      </w:pPr>
    </w:p>
    <w:p w:rsidR="00DC402E" w:rsidRPr="00DC402E" w:rsidRDefault="00DC402E" w:rsidP="00DC402E">
      <w:pPr>
        <w:tabs>
          <w:tab w:val="left" w:pos="2360"/>
        </w:tabs>
        <w:jc w:val="center"/>
        <w:rPr>
          <w:sz w:val="36"/>
        </w:rPr>
      </w:pPr>
      <w:r w:rsidRPr="00DC402E">
        <w:rPr>
          <w:sz w:val="36"/>
        </w:rPr>
        <w:t>Questions</w:t>
      </w:r>
    </w:p>
    <w:p w:rsidR="00DC402E" w:rsidRDefault="00DC402E" w:rsidP="00DC402E">
      <w:pPr>
        <w:tabs>
          <w:tab w:val="left" w:pos="2360"/>
        </w:tabs>
      </w:pPr>
      <w:r>
        <w:t>Why do Prokaryotes and Eukaryotes both have ribosomes</w:t>
      </w:r>
      <w:proofErr w:type="gramStart"/>
      <w:r>
        <w:t>?)</w:t>
      </w:r>
      <w:proofErr w:type="gramEnd"/>
      <w:r>
        <w:t>What do you think is the main difference between a prokaryotic cell and a eukaryotic cell?</w:t>
      </w:r>
      <w:r>
        <w:tab/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 xml:space="preserve">What which is more complex, prokaryotic cells or eukaryotic cells? </w:t>
      </w:r>
    </w:p>
    <w:p w:rsidR="00DC402E" w:rsidRDefault="00DC402E" w:rsidP="00DC402E">
      <w:pPr>
        <w:tabs>
          <w:tab w:val="left" w:pos="2360"/>
        </w:tabs>
      </w:pPr>
      <w:r>
        <w:t xml:space="preserve">- And what does that tell you about there evolution? 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>How can we tell if something is alive?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 xml:space="preserve">If a cell were a town, why would the nucleus be the mayor and the mitochondria </w:t>
      </w:r>
      <w:proofErr w:type="gramStart"/>
      <w:r>
        <w:t>be</w:t>
      </w:r>
      <w:proofErr w:type="gramEnd"/>
      <w:r>
        <w:t xml:space="preserve"> the power plant?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>How is a cell wall different than a cell membrane?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>What are the key differences between plant and animals cells?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 xml:space="preserve">What are the characteristics of life that are challenging to observe, describe an experiment and the supplies you would need to observe the characteristic. 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  <w:r>
        <w:t xml:space="preserve">How do we know spontaneous generation is not correct? What about rotten meat and flies proved that it was in fact a FALSE theory. </w:t>
      </w:r>
    </w:p>
    <w:p w:rsidR="00DC402E" w:rsidRDefault="00DC402E" w:rsidP="00DC402E">
      <w:pPr>
        <w:tabs>
          <w:tab w:val="left" w:pos="2360"/>
        </w:tabs>
      </w:pPr>
    </w:p>
    <w:p w:rsidR="00DC402E" w:rsidRDefault="00DC402E" w:rsidP="00DC402E">
      <w:pPr>
        <w:tabs>
          <w:tab w:val="left" w:pos="2360"/>
        </w:tabs>
      </w:pPr>
    </w:p>
    <w:p w:rsidR="005E1A83" w:rsidRPr="00DC402E" w:rsidRDefault="00DC402E" w:rsidP="00DC402E">
      <w:pPr>
        <w:tabs>
          <w:tab w:val="left" w:pos="2360"/>
        </w:tabs>
      </w:pPr>
    </w:p>
    <w:sectPr w:rsidR="005E1A83" w:rsidRPr="00DC402E" w:rsidSect="006174F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2E" w:rsidRDefault="00DC402E">
    <w:pPr>
      <w:pStyle w:val="Header"/>
    </w:pPr>
    <w:r>
      <w:t>Bio</w:t>
    </w:r>
    <w:r>
      <w:tab/>
      <w:t>Unit#1: Cell Biology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02E"/>
    <w:rsid w:val="00DC402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02E"/>
  </w:style>
  <w:style w:type="paragraph" w:styleId="Footer">
    <w:name w:val="footer"/>
    <w:basedOn w:val="Normal"/>
    <w:link w:val="FooterChar"/>
    <w:uiPriority w:val="99"/>
    <w:semiHidden/>
    <w:unhideWhenUsed/>
    <w:rsid w:val="00DC4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928</Characters>
  <Application>Microsoft Macintosh Word</Application>
  <DocSecurity>0</DocSecurity>
  <Lines>7</Lines>
  <Paragraphs>1</Paragraphs>
  <ScaleCrop>false</ScaleCrop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2012-09-21T18:28:00Z</dcterms:created>
  <dcterms:modified xsi:type="dcterms:W3CDTF">2012-09-21T18:40:00Z</dcterms:modified>
</cp:coreProperties>
</file>