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D" w:rsidRDefault="00684720" w:rsidP="00F2082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4"/>
          <w:szCs w:val="30"/>
        </w:rPr>
      </w:pPr>
      <w:r w:rsidRPr="00C559F0">
        <w:rPr>
          <w:rFonts w:ascii="Arial" w:hAnsi="Arial" w:cs="Arial"/>
          <w:b/>
          <w:sz w:val="44"/>
          <w:szCs w:val="30"/>
        </w:rPr>
        <w:t xml:space="preserve">Study Packet </w:t>
      </w:r>
    </w:p>
    <w:p w:rsidR="00F2082D" w:rsidRDefault="00684720" w:rsidP="00F2082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4"/>
          <w:szCs w:val="30"/>
        </w:rPr>
      </w:pPr>
      <w:proofErr w:type="gramStart"/>
      <w:r w:rsidRPr="00C559F0">
        <w:rPr>
          <w:rFonts w:ascii="Arial" w:hAnsi="Arial" w:cs="Arial"/>
          <w:b/>
          <w:sz w:val="44"/>
          <w:szCs w:val="30"/>
        </w:rPr>
        <w:t>for</w:t>
      </w:r>
      <w:proofErr w:type="gramEnd"/>
      <w:r w:rsidRPr="00C559F0">
        <w:rPr>
          <w:rFonts w:ascii="Arial" w:hAnsi="Arial" w:cs="Arial"/>
          <w:b/>
          <w:sz w:val="44"/>
          <w:szCs w:val="30"/>
        </w:rPr>
        <w:t xml:space="preserve"> </w:t>
      </w:r>
      <w:r w:rsidR="00F2082D">
        <w:rPr>
          <w:rFonts w:ascii="Arial" w:hAnsi="Arial" w:cs="Arial"/>
          <w:b/>
          <w:sz w:val="44"/>
          <w:szCs w:val="30"/>
        </w:rPr>
        <w:t xml:space="preserve">Unit4 - </w:t>
      </w:r>
      <w:proofErr w:type="spellStart"/>
      <w:r w:rsidR="00F2082D">
        <w:rPr>
          <w:rFonts w:ascii="Arial" w:hAnsi="Arial" w:cs="Arial"/>
          <w:b/>
          <w:sz w:val="44"/>
          <w:szCs w:val="30"/>
        </w:rPr>
        <w:t>Phylogenetic</w:t>
      </w:r>
      <w:proofErr w:type="spellEnd"/>
      <w:r w:rsidR="00F2082D">
        <w:rPr>
          <w:rFonts w:ascii="Arial" w:hAnsi="Arial" w:cs="Arial"/>
          <w:b/>
          <w:sz w:val="44"/>
          <w:szCs w:val="30"/>
        </w:rPr>
        <w:t xml:space="preserve"> </w:t>
      </w:r>
    </w:p>
    <w:p w:rsidR="00684720" w:rsidRPr="00C559F0" w:rsidRDefault="00684720" w:rsidP="00F2082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4"/>
          <w:szCs w:val="30"/>
        </w:rPr>
      </w:pPr>
      <w:r w:rsidRPr="00C559F0">
        <w:rPr>
          <w:rFonts w:ascii="Arial" w:hAnsi="Arial" w:cs="Arial"/>
          <w:b/>
          <w:sz w:val="44"/>
          <w:szCs w:val="30"/>
        </w:rPr>
        <w:t>Exam:</w:t>
      </w:r>
    </w:p>
    <w:tbl>
      <w:tblPr>
        <w:tblStyle w:val="TableGrid"/>
        <w:tblW w:w="0" w:type="auto"/>
        <w:tblLook w:val="00BF"/>
      </w:tblPr>
      <w:tblGrid>
        <w:gridCol w:w="808"/>
        <w:gridCol w:w="1550"/>
        <w:gridCol w:w="6498"/>
      </w:tblGrid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1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1. </w:t>
            </w:r>
            <w:proofErr w:type="spellStart"/>
            <w:r w:rsidRPr="00BE01C7">
              <w:rPr>
                <w:rFonts w:ascii="Arial" w:hAnsi="Arial" w:cs="Arial"/>
                <w:sz w:val="36"/>
                <w:szCs w:val="30"/>
              </w:rPr>
              <w:t>Cladistic</w:t>
            </w:r>
            <w:proofErr w:type="spellEnd"/>
            <w:r w:rsidRPr="00BE01C7">
              <w:rPr>
                <w:rFonts w:ascii="Arial" w:hAnsi="Arial" w:cs="Arial"/>
                <w:sz w:val="36"/>
                <w:szCs w:val="30"/>
              </w:rPr>
              <w:t xml:space="preserve"> Notes 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2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3. Animal Characteristics (</w:t>
            </w:r>
            <w:hyperlink r:id="rId4" w:history="1">
              <w:r w:rsidRPr="00BE01C7">
                <w:rPr>
                  <w:rFonts w:ascii="Arial" w:hAnsi="Arial" w:cs="Arial"/>
                  <w:sz w:val="36"/>
                  <w:szCs w:val="30"/>
                </w:rPr>
                <w:t>handout</w:t>
              </w:r>
            </w:hyperlink>
            <w:r w:rsidRPr="00BE01C7">
              <w:rPr>
                <w:rFonts w:ascii="Arial" w:hAnsi="Arial" w:cs="Arial"/>
                <w:sz w:val="36"/>
                <w:szCs w:val="30"/>
              </w:rPr>
              <w:t>)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3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8. </w:t>
            </w:r>
            <w:hyperlink r:id="rId5" w:history="1">
              <w:r w:rsidRPr="00BE01C7">
                <w:rPr>
                  <w:rFonts w:ascii="Arial" w:hAnsi="Arial" w:cs="Arial"/>
                  <w:sz w:val="36"/>
                  <w:szCs w:val="30"/>
                </w:rPr>
                <w:t xml:space="preserve">Review for </w:t>
              </w:r>
              <w:proofErr w:type="spellStart"/>
              <w:r w:rsidRPr="00BE01C7">
                <w:rPr>
                  <w:rFonts w:ascii="Arial" w:hAnsi="Arial" w:cs="Arial"/>
                  <w:sz w:val="36"/>
                  <w:szCs w:val="30"/>
                </w:rPr>
                <w:t>C</w:t>
              </w:r>
              <w:r w:rsidRPr="00BE01C7">
                <w:rPr>
                  <w:rFonts w:ascii="Arial" w:hAnsi="Arial" w:cs="Arial"/>
                  <w:sz w:val="36"/>
                  <w:szCs w:val="30"/>
                </w:rPr>
                <w:t>nidaria</w:t>
              </w:r>
              <w:proofErr w:type="spellEnd"/>
              <w:r w:rsidRPr="00BE01C7">
                <w:rPr>
                  <w:rFonts w:ascii="Arial" w:hAnsi="Arial" w:cs="Arial"/>
                  <w:sz w:val="36"/>
                  <w:szCs w:val="30"/>
                </w:rPr>
                <w:t xml:space="preserve"> and Porifera</w:t>
              </w:r>
            </w:hyperlink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4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13. QUIZ: Cladograms, Sponges, Jellies 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5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B324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16. Review:  </w:t>
            </w:r>
          </w:p>
        </w:tc>
      </w:tr>
      <w:tr w:rsidR="00B32400" w:rsidTr="00B32400">
        <w:tc>
          <w:tcPr>
            <w:tcW w:w="808" w:type="dxa"/>
          </w:tcPr>
          <w:p w:rsidR="00B32400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17. QUIZ: WORM &amp; DEVELOPMENT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6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22. Reading: Arthropod (Annotate: highlight and margin notes) 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7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 xml:space="preserve">24. QUIZ: </w:t>
            </w:r>
            <w:proofErr w:type="spellStart"/>
            <w:r w:rsidRPr="00BE01C7">
              <w:rPr>
                <w:rFonts w:ascii="Arial" w:hAnsi="Arial" w:cs="Arial"/>
                <w:sz w:val="36"/>
                <w:szCs w:val="30"/>
              </w:rPr>
              <w:t>Mollusc</w:t>
            </w:r>
            <w:proofErr w:type="spellEnd"/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8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25. Arthropod Review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9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27. Arthropod Quiz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10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/5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29. Echinoderm Study Quiz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11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/2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31. Echinoderm Quiz</w:t>
            </w:r>
          </w:p>
        </w:tc>
      </w:tr>
      <w:tr w:rsidR="00B32400" w:rsidTr="00B32400">
        <w:tc>
          <w:tcPr>
            <w:tcW w:w="80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t>12</w:t>
            </w:r>
          </w:p>
        </w:tc>
        <w:tc>
          <w:tcPr>
            <w:tcW w:w="1550" w:type="dxa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48"/>
                <w:szCs w:val="30"/>
              </w:rPr>
            </w:pPr>
            <w:r w:rsidRPr="00B32400">
              <w:rPr>
                <w:rFonts w:ascii="Arial" w:hAnsi="Arial" w:cs="Arial"/>
                <w:b/>
                <w:sz w:val="48"/>
                <w:szCs w:val="30"/>
              </w:rPr>
              <w:t>/8</w:t>
            </w:r>
          </w:p>
        </w:tc>
        <w:tc>
          <w:tcPr>
            <w:tcW w:w="6498" w:type="dxa"/>
          </w:tcPr>
          <w:p w:rsidR="00B32400" w:rsidRPr="00BE01C7" w:rsidRDefault="00B32400" w:rsidP="006847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0"/>
              </w:rPr>
            </w:pPr>
            <w:r w:rsidRPr="00BE01C7">
              <w:rPr>
                <w:rFonts w:ascii="Arial" w:hAnsi="Arial" w:cs="Arial"/>
                <w:sz w:val="36"/>
                <w:szCs w:val="30"/>
              </w:rPr>
              <w:t>32. Chordate Review</w:t>
            </w:r>
          </w:p>
        </w:tc>
      </w:tr>
      <w:tr w:rsidR="00B32400">
        <w:tc>
          <w:tcPr>
            <w:tcW w:w="8856" w:type="dxa"/>
            <w:gridSpan w:val="3"/>
          </w:tcPr>
          <w:p w:rsidR="00B32400" w:rsidRPr="00B32400" w:rsidRDefault="00B32400" w:rsidP="00B324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52"/>
                <w:szCs w:val="30"/>
              </w:rPr>
            </w:pPr>
            <w:r w:rsidRPr="00B32400">
              <w:rPr>
                <w:rFonts w:ascii="Arial" w:hAnsi="Arial" w:cs="Arial"/>
                <w:b/>
                <w:sz w:val="52"/>
                <w:szCs w:val="30"/>
              </w:rPr>
              <w:t>/50</w:t>
            </w:r>
          </w:p>
        </w:tc>
      </w:tr>
    </w:tbl>
    <w:p w:rsidR="00F2082D" w:rsidRPr="00F2082D" w:rsidRDefault="00F2082D">
      <w:pPr>
        <w:rPr>
          <w:sz w:val="32"/>
        </w:rPr>
      </w:pPr>
    </w:p>
    <w:p w:rsidR="00F2082D" w:rsidRPr="00F2082D" w:rsidRDefault="00F2082D">
      <w:pPr>
        <w:rPr>
          <w:sz w:val="32"/>
        </w:rPr>
      </w:pPr>
    </w:p>
    <w:p w:rsidR="00F2082D" w:rsidRPr="00F2082D" w:rsidRDefault="00F2082D">
      <w:pPr>
        <w:rPr>
          <w:i/>
          <w:sz w:val="32"/>
        </w:rPr>
      </w:pPr>
      <w:r w:rsidRPr="00F2082D">
        <w:rPr>
          <w:i/>
          <w:sz w:val="32"/>
        </w:rPr>
        <w:t xml:space="preserve">*If you get 100% on this study packet, you get 100% on your binder check too </w:t>
      </w:r>
      <w:r w:rsidRPr="00F2082D">
        <w:rPr>
          <w:i/>
          <w:sz w:val="32"/>
        </w:rPr>
        <w:sym w:font="Wingdings" w:char="F04A"/>
      </w:r>
      <w:r w:rsidRPr="00F2082D">
        <w:rPr>
          <w:i/>
          <w:sz w:val="32"/>
        </w:rPr>
        <w:t xml:space="preserve"> </w:t>
      </w:r>
    </w:p>
    <w:p w:rsidR="005E1A83" w:rsidRPr="00F2082D" w:rsidRDefault="00F2082D">
      <w:pPr>
        <w:rPr>
          <w:i/>
          <w:sz w:val="32"/>
        </w:rPr>
      </w:pPr>
      <w:r w:rsidRPr="00F2082D">
        <w:rPr>
          <w:i/>
          <w:sz w:val="32"/>
        </w:rPr>
        <w:t xml:space="preserve"> - However, if you get lower than 50 you need to submit your unit for a binder check next Friday 3/8</w:t>
      </w:r>
    </w:p>
    <w:sectPr w:rsidR="005E1A83" w:rsidRPr="00F2082D" w:rsidSect="00961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61" w:rsidRDefault="00BD316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61" w:rsidRDefault="00BD316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61" w:rsidRDefault="00BD316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61" w:rsidRDefault="00BD316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E4" w:rsidRDefault="00684720">
    <w:pPr>
      <w:pStyle w:val="Header"/>
    </w:pPr>
    <w:r>
      <w:t xml:space="preserve">Zoology </w:t>
    </w:r>
    <w:r w:rsidR="00BD3161">
      <w:tab/>
      <w:t>Unit 4: Phylogenetics</w:t>
    </w:r>
    <w:r>
      <w:tab/>
      <w:t>TOC#</w:t>
    </w:r>
    <w:r w:rsidR="003025DB">
      <w:t>33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61" w:rsidRDefault="00BD31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720"/>
    <w:rsid w:val="003025DB"/>
    <w:rsid w:val="00684720"/>
    <w:rsid w:val="00961CB0"/>
    <w:rsid w:val="00B32400"/>
    <w:rsid w:val="00BD3161"/>
    <w:rsid w:val="00F2082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47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84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7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32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eebly-file/9/7/8/6/9786599/zoo_unit5_phylogenetics_animalcharacteristics_introduction_to_animal_phyla_handout_1-53.pdf" TargetMode="External"/><Relationship Id="rId5" Type="http://schemas.openxmlformats.org/officeDocument/2006/relationships/hyperlink" Target="http://weebly-file/9/7/8/6/9786599/zoo_unit4_phylogenetics_review_cladograms_porifera.cnidaria.docx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2013-02-27T22:33:00Z</dcterms:created>
  <dcterms:modified xsi:type="dcterms:W3CDTF">2013-02-28T17:45:00Z</dcterms:modified>
</cp:coreProperties>
</file>